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34" w:rsidRPr="00B1585B" w:rsidRDefault="007D4E34" w:rsidP="007D4E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3/2019</w:t>
      </w:r>
    </w:p>
    <w:p w:rsidR="007D4E34" w:rsidRDefault="007D4E34" w:rsidP="007D4E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9 maja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7D4E34" w:rsidRDefault="007D4E34" w:rsidP="007D4E34">
      <w:pPr>
        <w:jc w:val="center"/>
        <w:rPr>
          <w:rFonts w:ascii="Arial" w:hAnsi="Arial" w:cs="Arial"/>
          <w:b/>
          <w:sz w:val="20"/>
          <w:szCs w:val="20"/>
        </w:rPr>
      </w:pPr>
    </w:p>
    <w:p w:rsidR="007D4E34" w:rsidRDefault="007D4E34" w:rsidP="007D4E34">
      <w:pPr>
        <w:jc w:val="center"/>
        <w:rPr>
          <w:rFonts w:ascii="Arial" w:hAnsi="Arial" w:cs="Arial"/>
          <w:b/>
          <w:sz w:val="20"/>
          <w:szCs w:val="20"/>
        </w:rPr>
      </w:pPr>
    </w:p>
    <w:p w:rsidR="007D4E34" w:rsidRDefault="007D4E34" w:rsidP="007D4E34">
      <w:pPr>
        <w:jc w:val="both"/>
        <w:rPr>
          <w:rFonts w:ascii="Arial" w:hAnsi="Arial" w:cs="Arial"/>
          <w:b/>
          <w:sz w:val="20"/>
          <w:szCs w:val="20"/>
        </w:rPr>
      </w:pPr>
    </w:p>
    <w:p w:rsidR="007D4E34" w:rsidRPr="00AC0860" w:rsidRDefault="007D4E34" w:rsidP="007D4E3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85117">
        <w:rPr>
          <w:rFonts w:ascii="Arial" w:hAnsi="Arial" w:cs="Arial"/>
          <w:b/>
          <w:sz w:val="20"/>
        </w:rPr>
        <w:t xml:space="preserve">powołania przedstawicieli DFOP do </w:t>
      </w:r>
      <w:r>
        <w:rPr>
          <w:rFonts w:ascii="Arial" w:hAnsi="Arial" w:cs="Arial"/>
          <w:b/>
          <w:sz w:val="20"/>
        </w:rPr>
        <w:t>Rady Budżetu Obywatelskiego.</w:t>
      </w:r>
    </w:p>
    <w:p w:rsidR="007D4E34" w:rsidRDefault="007D4E34" w:rsidP="007D4E34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7D4E34" w:rsidRDefault="007D4E34" w:rsidP="007D4E34">
      <w:pPr>
        <w:pStyle w:val="Default"/>
        <w:spacing w:line="360" w:lineRule="auto"/>
        <w:jc w:val="both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7D4E34" w:rsidRPr="00785117" w:rsidRDefault="007D4E34" w:rsidP="007D4E34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85117">
        <w:rPr>
          <w:rFonts w:ascii="Arial" w:hAnsi="Arial" w:cs="Arial"/>
          <w:sz w:val="20"/>
        </w:rPr>
        <w:t xml:space="preserve">Wybrać </w:t>
      </w:r>
      <w:r>
        <w:rPr>
          <w:rFonts w:ascii="Arial" w:hAnsi="Arial" w:cs="Arial"/>
          <w:sz w:val="20"/>
        </w:rPr>
        <w:t xml:space="preserve">Alicję Wiatrowską - Cieplak – Stowarzyszenie Samorządne Strzemieszyce oraz Renatę </w:t>
      </w:r>
      <w:proofErr w:type="spellStart"/>
      <w:r>
        <w:rPr>
          <w:rFonts w:ascii="Arial" w:hAnsi="Arial" w:cs="Arial"/>
          <w:sz w:val="20"/>
        </w:rPr>
        <w:t>Solipiwko</w:t>
      </w:r>
      <w:proofErr w:type="spellEnd"/>
      <w:r>
        <w:rPr>
          <w:rFonts w:ascii="Arial" w:hAnsi="Arial" w:cs="Arial"/>
          <w:sz w:val="20"/>
        </w:rPr>
        <w:t xml:space="preserve">  - OSP </w:t>
      </w:r>
      <w:proofErr w:type="spellStart"/>
      <w:r>
        <w:rPr>
          <w:rFonts w:ascii="Arial" w:hAnsi="Arial" w:cs="Arial"/>
          <w:sz w:val="20"/>
        </w:rPr>
        <w:t>Ujejsce</w:t>
      </w:r>
      <w:proofErr w:type="spellEnd"/>
      <w:r w:rsidRPr="00785117">
        <w:rPr>
          <w:rFonts w:ascii="Arial" w:hAnsi="Arial" w:cs="Arial"/>
          <w:sz w:val="20"/>
        </w:rPr>
        <w:t xml:space="preserve"> na członków </w:t>
      </w:r>
      <w:r>
        <w:rPr>
          <w:rFonts w:ascii="Arial" w:hAnsi="Arial" w:cs="Arial"/>
          <w:sz w:val="20"/>
        </w:rPr>
        <w:t>Rady Budżetu Obywatelskiego.</w:t>
      </w:r>
    </w:p>
    <w:p w:rsidR="007D4E34" w:rsidRPr="00785117" w:rsidRDefault="007D4E34" w:rsidP="007D4E34">
      <w:pPr>
        <w:pStyle w:val="Default"/>
        <w:spacing w:line="360" w:lineRule="auto"/>
        <w:jc w:val="center"/>
      </w:pPr>
    </w:p>
    <w:p w:rsidR="007D4E34" w:rsidRDefault="007D4E34" w:rsidP="007D4E3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7D4E34" w:rsidRDefault="007D4E34" w:rsidP="007D4E3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center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7D4E34" w:rsidRDefault="007D4E34" w:rsidP="007D4E34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7D4E34" w:rsidRDefault="007D4E34" w:rsidP="007D4E34">
      <w:pPr>
        <w:pStyle w:val="Default"/>
        <w:spacing w:line="360" w:lineRule="auto"/>
        <w:jc w:val="right"/>
      </w:pPr>
    </w:p>
    <w:p w:rsidR="007D4E34" w:rsidRDefault="007D4E34" w:rsidP="007D4E34">
      <w:pPr>
        <w:pStyle w:val="Default"/>
        <w:spacing w:line="360" w:lineRule="auto"/>
        <w:jc w:val="right"/>
        <w:rPr>
          <w:sz w:val="20"/>
          <w:szCs w:val="20"/>
        </w:rPr>
      </w:pPr>
    </w:p>
    <w:p w:rsidR="007D4E34" w:rsidRDefault="007D4E34" w:rsidP="007D4E34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7D4E34" w:rsidRPr="00852E68" w:rsidRDefault="007D4E34" w:rsidP="007D4E34">
      <w:pPr>
        <w:spacing w:after="200" w:line="360" w:lineRule="auto"/>
        <w:jc w:val="both"/>
        <w:rPr>
          <w:b/>
        </w:rPr>
      </w:pPr>
    </w:p>
    <w:p w:rsidR="007D4E34" w:rsidRPr="00B1585B" w:rsidRDefault="007D4E34" w:rsidP="007D4E34">
      <w:pPr>
        <w:jc w:val="both"/>
        <w:rPr>
          <w:rFonts w:ascii="Arial" w:hAnsi="Arial" w:cs="Arial"/>
          <w:b/>
          <w:sz w:val="20"/>
          <w:szCs w:val="20"/>
        </w:rPr>
      </w:pPr>
    </w:p>
    <w:p w:rsidR="007D4E34" w:rsidRDefault="007D4E34" w:rsidP="007D4E34">
      <w:pPr>
        <w:jc w:val="both"/>
        <w:rPr>
          <w:rFonts w:ascii="Arial" w:hAnsi="Arial" w:cs="Arial"/>
          <w:b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4"/>
    <w:rsid w:val="0034157A"/>
    <w:rsid w:val="004F52B7"/>
    <w:rsid w:val="007D4E34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D4E34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D4E34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2019-06-03T09:53:00Z</dcterms:created>
  <dcterms:modified xsi:type="dcterms:W3CDTF">2019-06-03T09:54:00Z</dcterms:modified>
</cp:coreProperties>
</file>