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B23C" w14:textId="77777777" w:rsidR="000D1A76" w:rsidRPr="004F2F92" w:rsidRDefault="0068713F" w:rsidP="000D1A76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7</w:t>
      </w:r>
      <w:r w:rsidR="00FB5CC7">
        <w:rPr>
          <w:rFonts w:ascii="Arial" w:hAnsi="Arial" w:cs="Arial"/>
          <w:b/>
          <w:sz w:val="20"/>
        </w:rPr>
        <w:t>/RDPPMDG/2020</w:t>
      </w:r>
      <w:r w:rsidR="000D1A76" w:rsidRPr="004F2F92">
        <w:rPr>
          <w:rFonts w:ascii="Arial" w:hAnsi="Arial" w:cs="Arial"/>
          <w:b/>
          <w:sz w:val="20"/>
        </w:rPr>
        <w:t xml:space="preserve"> </w:t>
      </w:r>
    </w:p>
    <w:p w14:paraId="6AE06948" w14:textId="4CC30A18" w:rsidR="000D1A76" w:rsidRPr="004F2F92" w:rsidRDefault="000D1A76" w:rsidP="000D1A76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 w:rsidR="008F5623">
        <w:rPr>
          <w:rFonts w:ascii="Arial" w:hAnsi="Arial" w:cs="Arial"/>
          <w:b/>
          <w:sz w:val="20"/>
        </w:rPr>
        <w:t>12.11.2020 r.</w:t>
      </w:r>
    </w:p>
    <w:p w14:paraId="3E33E5EB" w14:textId="77777777" w:rsidR="000D1A76" w:rsidRDefault="000D1A76" w:rsidP="000D1A76">
      <w:pPr>
        <w:spacing w:line="360" w:lineRule="auto"/>
        <w:rPr>
          <w:rFonts w:ascii="Arial" w:hAnsi="Arial" w:cs="Arial"/>
          <w:sz w:val="20"/>
        </w:rPr>
      </w:pPr>
    </w:p>
    <w:p w14:paraId="68083E76" w14:textId="77777777" w:rsidR="000D1A76" w:rsidRPr="00C51D3D" w:rsidRDefault="000D1A76" w:rsidP="000D1A76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14:paraId="1F5129C2" w14:textId="77777777" w:rsidR="000D1A76" w:rsidRPr="00C51D3D" w:rsidRDefault="000D1A76" w:rsidP="000D1A76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C51D3D">
        <w:rPr>
          <w:b/>
          <w:sz w:val="20"/>
          <w:szCs w:val="20"/>
        </w:rPr>
        <w:t xml:space="preserve">w sprawie: </w:t>
      </w:r>
      <w:r w:rsidR="0068713F">
        <w:rPr>
          <w:b/>
          <w:sz w:val="20"/>
          <w:szCs w:val="20"/>
        </w:rPr>
        <w:t>przyjęcia Regulaminu pracy Rady Działalności Pożytku Publicznego Miasta Dąbrowa Górnicza.</w:t>
      </w:r>
    </w:p>
    <w:p w14:paraId="07BBB8BE" w14:textId="77777777" w:rsidR="000D1A76" w:rsidRDefault="000D1A76" w:rsidP="000D1A76">
      <w:pPr>
        <w:pStyle w:val="Default"/>
        <w:spacing w:line="360" w:lineRule="auto"/>
        <w:jc w:val="both"/>
        <w:rPr>
          <w:sz w:val="20"/>
          <w:szCs w:val="20"/>
        </w:rPr>
      </w:pPr>
    </w:p>
    <w:p w14:paraId="47AB0C84" w14:textId="68E45FA2" w:rsidR="000D1A76" w:rsidRDefault="000D1A76" w:rsidP="000D1A7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§ 4, pkt 4 Uchwały nr VII/102/11 Rady Miejskiej w Dąbrowie Górniczej z dnia 26 maja 2011 r. w sprawie trybu powoływania członków oraz organizacji i trybu działania Rady Działalności Pożytku Publicznego Miasta Dąbrowa Górnicza, na posiedzeniu w</w:t>
      </w:r>
      <w:r w:rsidR="00FB5CC7">
        <w:rPr>
          <w:sz w:val="20"/>
          <w:szCs w:val="20"/>
        </w:rPr>
        <w:t xml:space="preserve"> dniu </w:t>
      </w:r>
      <w:r w:rsidR="008F5623">
        <w:rPr>
          <w:sz w:val="20"/>
          <w:szCs w:val="20"/>
        </w:rPr>
        <w:t>12.11.2020 r.</w:t>
      </w:r>
      <w:r>
        <w:rPr>
          <w:sz w:val="20"/>
          <w:szCs w:val="20"/>
        </w:rPr>
        <w:t xml:space="preserve"> Rada postanawia: </w:t>
      </w:r>
    </w:p>
    <w:p w14:paraId="080C0656" w14:textId="77777777"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14:paraId="505BD7AD" w14:textId="77777777"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14:paraId="6E6DD7CB" w14:textId="712AFF5F" w:rsidR="000D1A76" w:rsidRDefault="00CB7890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Przyjąć do stosowania </w:t>
      </w:r>
      <w:r w:rsidR="000D1A76">
        <w:rPr>
          <w:sz w:val="20"/>
          <w:szCs w:val="20"/>
        </w:rPr>
        <w:t xml:space="preserve"> </w:t>
      </w:r>
      <w:r w:rsidR="000D1A76" w:rsidRPr="0068713F">
        <w:rPr>
          <w:sz w:val="20"/>
          <w:szCs w:val="20"/>
        </w:rPr>
        <w:t>"</w:t>
      </w:r>
      <w:r w:rsidR="0068713F" w:rsidRPr="0068713F">
        <w:rPr>
          <w:sz w:val="20"/>
          <w:szCs w:val="20"/>
        </w:rPr>
        <w:t xml:space="preserve">Regulamin pracy Rady Działalności Pożytku Publicznego </w:t>
      </w:r>
      <w:r w:rsidR="0068713F">
        <w:rPr>
          <w:sz w:val="20"/>
          <w:szCs w:val="20"/>
        </w:rPr>
        <w:br/>
      </w:r>
      <w:r w:rsidR="0068713F" w:rsidRPr="0068713F">
        <w:rPr>
          <w:sz w:val="20"/>
          <w:szCs w:val="20"/>
        </w:rPr>
        <w:t xml:space="preserve">Miasta </w:t>
      </w:r>
      <w:r w:rsidR="0068713F">
        <w:rPr>
          <w:sz w:val="20"/>
          <w:szCs w:val="20"/>
        </w:rPr>
        <w:t xml:space="preserve">Dąbrowa </w:t>
      </w:r>
      <w:r w:rsidR="0068713F" w:rsidRPr="0068713F">
        <w:rPr>
          <w:sz w:val="20"/>
          <w:szCs w:val="20"/>
        </w:rPr>
        <w:t>Górnicza”</w:t>
      </w:r>
      <w:r w:rsidR="0068713F">
        <w:rPr>
          <w:sz w:val="20"/>
          <w:szCs w:val="20"/>
        </w:rPr>
        <w:t xml:space="preserve">, </w:t>
      </w:r>
      <w:r w:rsidR="009B4D64">
        <w:rPr>
          <w:sz w:val="20"/>
          <w:szCs w:val="20"/>
        </w:rPr>
        <w:t>stanowiący</w:t>
      </w:r>
      <w:r w:rsidR="000D1A76">
        <w:rPr>
          <w:sz w:val="20"/>
          <w:szCs w:val="20"/>
        </w:rPr>
        <w:t xml:space="preserve"> załącznik do niniejszej uchwały. </w:t>
      </w:r>
    </w:p>
    <w:p w14:paraId="06FC7FAF" w14:textId="77777777"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14:paraId="1FBB16A5" w14:textId="77777777"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Niniejszą uchwałę przedstawić Prezydentowi Miasta Dąbrowa Górnicza</w:t>
      </w:r>
      <w:r w:rsidR="009B4D64">
        <w:rPr>
          <w:sz w:val="20"/>
          <w:szCs w:val="20"/>
        </w:rPr>
        <w:t xml:space="preserve"> oraz Przewodniczącej Rady Miejskiej w Dąbrowie Górniczej</w:t>
      </w:r>
      <w:r>
        <w:rPr>
          <w:sz w:val="20"/>
          <w:szCs w:val="20"/>
        </w:rPr>
        <w:t xml:space="preserve">. </w:t>
      </w:r>
    </w:p>
    <w:p w14:paraId="67608903" w14:textId="77777777"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14:paraId="7D752675" w14:textId="77777777"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14:paraId="125145B3" w14:textId="77777777"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14:paraId="52EBACC8" w14:textId="77777777" w:rsidR="000D1A76" w:rsidRDefault="000D1A76" w:rsidP="000D1A7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14:paraId="36505CCF" w14:textId="77777777"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14:paraId="4405371B" w14:textId="77777777"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14:paraId="171FF2B5" w14:textId="77777777" w:rsidR="000D1A76" w:rsidRDefault="000D1A76" w:rsidP="000D1A76">
      <w:pPr>
        <w:spacing w:line="360" w:lineRule="auto"/>
        <w:jc w:val="both"/>
        <w:rPr>
          <w:rFonts w:ascii="Arial" w:hAnsi="Arial" w:cs="Arial"/>
          <w:sz w:val="20"/>
        </w:rPr>
      </w:pPr>
    </w:p>
    <w:p w14:paraId="3FAED2CF" w14:textId="77777777"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14:paraId="30DA2CDC" w14:textId="77777777" w:rsidR="000D1A76" w:rsidRDefault="000D1A76" w:rsidP="000D1A76">
      <w:pPr>
        <w:pStyle w:val="Default"/>
        <w:spacing w:line="360" w:lineRule="auto"/>
        <w:rPr>
          <w:sz w:val="20"/>
          <w:szCs w:val="20"/>
        </w:rPr>
      </w:pPr>
    </w:p>
    <w:p w14:paraId="3CF7CFB6" w14:textId="77777777" w:rsidR="000D1A76" w:rsidRDefault="000D1A76" w:rsidP="000D1A76"/>
    <w:p w14:paraId="47BF83F1" w14:textId="77777777" w:rsidR="00392F0B" w:rsidRDefault="00392F0B" w:rsidP="00392F0B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14:paraId="19359BE1" w14:textId="77777777" w:rsidR="00392F0B" w:rsidRDefault="00392F0B" w:rsidP="00392F0B">
      <w:pPr>
        <w:pStyle w:val="Default"/>
        <w:spacing w:line="360" w:lineRule="auto"/>
        <w:jc w:val="right"/>
        <w:rPr>
          <w:sz w:val="20"/>
          <w:szCs w:val="20"/>
        </w:rPr>
      </w:pPr>
    </w:p>
    <w:p w14:paraId="38A9CCB9" w14:textId="77777777" w:rsidR="00392F0B" w:rsidRDefault="00392F0B" w:rsidP="00392F0B">
      <w:pPr>
        <w:pStyle w:val="Default"/>
        <w:spacing w:line="360" w:lineRule="auto"/>
        <w:jc w:val="right"/>
      </w:pPr>
    </w:p>
    <w:p w14:paraId="651FA1B5" w14:textId="77777777" w:rsidR="00392F0B" w:rsidRDefault="00392F0B" w:rsidP="00392F0B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14:paraId="098B880E" w14:textId="77777777" w:rsidR="00392F0B" w:rsidRDefault="00392F0B" w:rsidP="00392F0B">
      <w:pPr>
        <w:pStyle w:val="Default"/>
        <w:spacing w:line="360" w:lineRule="auto"/>
        <w:jc w:val="right"/>
      </w:pPr>
      <w:r>
        <w:rPr>
          <w:sz w:val="20"/>
          <w:szCs w:val="20"/>
        </w:rPr>
        <w:t>Rady Działalności Pożytku Publicznego Miasta Dąbrowa Górnicza</w:t>
      </w:r>
    </w:p>
    <w:p w14:paraId="09E84027" w14:textId="77777777" w:rsidR="00D20355" w:rsidRDefault="00D20355"/>
    <w:p w14:paraId="2DF1D323" w14:textId="77777777" w:rsidR="0068713F" w:rsidRDefault="0068713F"/>
    <w:p w14:paraId="313DBDAF" w14:textId="77777777" w:rsidR="0068713F" w:rsidRDefault="0068713F"/>
    <w:p w14:paraId="28A29F7E" w14:textId="77777777" w:rsidR="0068713F" w:rsidRDefault="0068713F"/>
    <w:p w14:paraId="6C058167" w14:textId="77777777" w:rsidR="0068713F" w:rsidRDefault="0068713F"/>
    <w:p w14:paraId="2A4242BB" w14:textId="77777777" w:rsidR="0068713F" w:rsidRDefault="0068713F"/>
    <w:p w14:paraId="4B06D294" w14:textId="77777777" w:rsidR="0068713F" w:rsidRDefault="0068713F"/>
    <w:p w14:paraId="5FC95F04" w14:textId="77777777" w:rsidR="0068713F" w:rsidRDefault="0068713F"/>
    <w:p w14:paraId="4B4F01D5" w14:textId="77777777" w:rsidR="00640CFC" w:rsidRPr="00640CFC" w:rsidRDefault="00640CFC" w:rsidP="00640CFC">
      <w:pPr>
        <w:autoSpaceDE w:val="0"/>
        <w:autoSpaceDN w:val="0"/>
        <w:adjustRightInd w:val="0"/>
        <w:spacing w:line="360" w:lineRule="auto"/>
        <w:jc w:val="right"/>
        <w:rPr>
          <w:rFonts w:ascii="Arial-BoldMT" w:hAnsi="Arial-BoldMT" w:cs="Arial-BoldMT"/>
          <w:bCs/>
          <w:sz w:val="20"/>
          <w:szCs w:val="20"/>
        </w:rPr>
      </w:pPr>
      <w:r w:rsidRPr="00640CFC">
        <w:rPr>
          <w:rFonts w:ascii="Arial-BoldMT" w:hAnsi="Arial-BoldMT" w:cs="Arial-BoldMT"/>
          <w:bCs/>
          <w:sz w:val="20"/>
          <w:szCs w:val="20"/>
        </w:rPr>
        <w:lastRenderedPageBreak/>
        <w:t>Załącznik do Uchwały nr 7/RDPPMDG/2020</w:t>
      </w:r>
    </w:p>
    <w:p w14:paraId="31061901" w14:textId="77777777" w:rsidR="00640CFC" w:rsidRDefault="00640CFC" w:rsidP="00640CFC">
      <w:pPr>
        <w:autoSpaceDE w:val="0"/>
        <w:autoSpaceDN w:val="0"/>
        <w:adjustRightInd w:val="0"/>
        <w:spacing w:line="36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</w:p>
    <w:p w14:paraId="51F9FFEC" w14:textId="77777777" w:rsidR="00640CFC" w:rsidRDefault="00640CFC" w:rsidP="00640CFC">
      <w:pPr>
        <w:autoSpaceDE w:val="0"/>
        <w:autoSpaceDN w:val="0"/>
        <w:adjustRightInd w:val="0"/>
        <w:spacing w:line="36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</w:p>
    <w:p w14:paraId="7EDBE24A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Regulamin pracy</w:t>
      </w:r>
    </w:p>
    <w:p w14:paraId="54851DC1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Rady Działalności Pożytku Publicznego Miasta Dąbrowa Górnicza</w:t>
      </w:r>
    </w:p>
    <w:p w14:paraId="11D34C1C" w14:textId="77777777" w:rsidR="00B21801" w:rsidRDefault="00B21801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721B7D39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</w:t>
      </w:r>
    </w:p>
    <w:p w14:paraId="239FF69C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Postanowienia ogólne</w:t>
      </w:r>
    </w:p>
    <w:p w14:paraId="4AC47EBC" w14:textId="77777777" w:rsidR="00B21801" w:rsidRDefault="00B21801" w:rsidP="00640CFC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6F3ED7BF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1.Rada Działalności Pożytku Publicznego Miasta Dąbrowa Górnicza, jest</w:t>
      </w:r>
      <w:r w:rsidR="00B21801">
        <w:rPr>
          <w:rFonts w:ascii="ArialMT" w:hAnsi="ArialMT" w:cs="ArialMT"/>
          <w:sz w:val="20"/>
          <w:szCs w:val="20"/>
        </w:rPr>
        <w:t xml:space="preserve"> organem opiniodawczo-doradczym </w:t>
      </w:r>
      <w:r>
        <w:rPr>
          <w:rFonts w:ascii="ArialMT" w:hAnsi="ArialMT" w:cs="ArialMT"/>
          <w:sz w:val="20"/>
          <w:szCs w:val="20"/>
        </w:rPr>
        <w:t xml:space="preserve">powołanym Zarządzeniem nr </w:t>
      </w:r>
      <w:r w:rsidR="00B21801">
        <w:rPr>
          <w:rFonts w:ascii="ArialMT" w:hAnsi="ArialMT" w:cs="ArialMT"/>
          <w:sz w:val="20"/>
          <w:szCs w:val="20"/>
        </w:rPr>
        <w:t>1383.2020</w:t>
      </w:r>
      <w:r>
        <w:rPr>
          <w:rFonts w:ascii="ArialMT" w:hAnsi="ArialMT" w:cs="ArialMT"/>
          <w:sz w:val="20"/>
          <w:szCs w:val="20"/>
        </w:rPr>
        <w:t xml:space="preserve"> Prezydenta Miasta Dą</w:t>
      </w:r>
      <w:r w:rsidR="00B21801">
        <w:rPr>
          <w:rFonts w:ascii="ArialMT" w:hAnsi="ArialMT" w:cs="ArialMT"/>
          <w:sz w:val="20"/>
          <w:szCs w:val="20"/>
        </w:rPr>
        <w:t xml:space="preserve">browy Górniczej z dnia </w:t>
      </w:r>
      <w:r w:rsidR="00B21801">
        <w:rPr>
          <w:rFonts w:ascii="ArialMT" w:hAnsi="ArialMT" w:cs="ArialMT"/>
          <w:sz w:val="20"/>
          <w:szCs w:val="20"/>
        </w:rPr>
        <w:br/>
        <w:t>5 listopada 2020</w:t>
      </w:r>
      <w:r>
        <w:rPr>
          <w:rFonts w:ascii="ArialMT" w:hAnsi="ArialMT" w:cs="ArialMT"/>
          <w:sz w:val="20"/>
          <w:szCs w:val="20"/>
        </w:rPr>
        <w:t xml:space="preserve"> roku.</w:t>
      </w:r>
    </w:p>
    <w:p w14:paraId="58E7B857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Rada działa w oparciu o przepisy uchwały Nr VII/102/11 Rady Miejskiej w Dą</w:t>
      </w:r>
      <w:r w:rsidR="00B21801">
        <w:rPr>
          <w:rFonts w:ascii="ArialMT" w:hAnsi="ArialMT" w:cs="ArialMT"/>
          <w:sz w:val="20"/>
          <w:szCs w:val="20"/>
        </w:rPr>
        <w:t xml:space="preserve">browie Górniczej </w:t>
      </w:r>
      <w:r w:rsidR="00B21801">
        <w:rPr>
          <w:rFonts w:ascii="ArialMT" w:hAnsi="ArialMT" w:cs="ArialMT"/>
          <w:sz w:val="20"/>
          <w:szCs w:val="20"/>
        </w:rPr>
        <w:br/>
        <w:t xml:space="preserve">z dnia 26 </w:t>
      </w:r>
      <w:r>
        <w:rPr>
          <w:rFonts w:ascii="ArialMT" w:hAnsi="ArialMT" w:cs="ArialMT"/>
          <w:sz w:val="20"/>
          <w:szCs w:val="20"/>
        </w:rPr>
        <w:t>maja 2011 r. w sprawie określenia trybu powoływania członków oraz organizacji i trybu dział</w:t>
      </w:r>
      <w:r w:rsidR="00B21801">
        <w:rPr>
          <w:rFonts w:ascii="ArialMT" w:hAnsi="ArialMT" w:cs="ArialMT"/>
          <w:sz w:val="20"/>
          <w:szCs w:val="20"/>
        </w:rPr>
        <w:t xml:space="preserve">ania Rady </w:t>
      </w:r>
      <w:r>
        <w:rPr>
          <w:rFonts w:ascii="ArialMT" w:hAnsi="ArialMT" w:cs="ArialMT"/>
          <w:sz w:val="20"/>
          <w:szCs w:val="20"/>
        </w:rPr>
        <w:t>Działalności Pożytku Publicznego Miasta Dąbrowa Górnicza, a także przepisy niniejszego Regulaminu.</w:t>
      </w:r>
    </w:p>
    <w:p w14:paraId="4C97C87B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Ilekroć w Regulaminie jest mowa o:</w:t>
      </w:r>
    </w:p>
    <w:p w14:paraId="75F2FF95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ustawie – rozumie się przez to ustawę z dnia 24 kwietnia 2003 r. o działalności poż</w:t>
      </w:r>
      <w:r w:rsidR="00B21801">
        <w:rPr>
          <w:rFonts w:ascii="ArialMT" w:hAnsi="ArialMT" w:cs="ArialMT"/>
          <w:sz w:val="20"/>
          <w:szCs w:val="20"/>
        </w:rPr>
        <w:t xml:space="preserve">ytku publicznego i o </w:t>
      </w:r>
      <w:r w:rsidR="0090084D">
        <w:rPr>
          <w:rFonts w:ascii="ArialMT" w:hAnsi="ArialMT" w:cs="ArialMT"/>
          <w:sz w:val="20"/>
          <w:szCs w:val="20"/>
        </w:rPr>
        <w:t>wolontariacie,</w:t>
      </w:r>
    </w:p>
    <w:p w14:paraId="0643DC5C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b) Radzie – rozumie się przez to Radę Działalności Pożytku Publicznego Miasta Dąbrowa Górnicza, </w:t>
      </w:r>
      <w:r w:rsidR="00B21801">
        <w:rPr>
          <w:rFonts w:ascii="ArialMT" w:hAnsi="ArialMT" w:cs="ArialMT"/>
          <w:sz w:val="20"/>
          <w:szCs w:val="20"/>
        </w:rPr>
        <w:br/>
        <w:t xml:space="preserve">w </w:t>
      </w:r>
      <w:r>
        <w:rPr>
          <w:rFonts w:ascii="ArialMT" w:hAnsi="ArialMT" w:cs="ArialMT"/>
          <w:sz w:val="20"/>
          <w:szCs w:val="20"/>
        </w:rPr>
        <w:t>skrócie RDPP</w:t>
      </w:r>
      <w:r w:rsidR="00B21801">
        <w:rPr>
          <w:rFonts w:ascii="ArialMT" w:hAnsi="ArialMT" w:cs="ArialMT"/>
          <w:sz w:val="20"/>
          <w:szCs w:val="20"/>
        </w:rPr>
        <w:t>M</w:t>
      </w:r>
      <w:r>
        <w:rPr>
          <w:rFonts w:ascii="ArialMT" w:hAnsi="ArialMT" w:cs="ArialMT"/>
          <w:sz w:val="20"/>
          <w:szCs w:val="20"/>
        </w:rPr>
        <w:t>DG;</w:t>
      </w:r>
    </w:p>
    <w:p w14:paraId="7469782E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Prezydencie – rozumie się przez to Prezydenta Miasta Dąbrowa Górnicza;</w:t>
      </w:r>
    </w:p>
    <w:p w14:paraId="0D3476D9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organizacjach – rozumie się przez to organizacje pozarządowe oraz podm</w:t>
      </w:r>
      <w:r w:rsidR="00B21801">
        <w:rPr>
          <w:rFonts w:ascii="ArialMT" w:hAnsi="ArialMT" w:cs="ArialMT"/>
          <w:sz w:val="20"/>
          <w:szCs w:val="20"/>
        </w:rPr>
        <w:t xml:space="preserve">ioty wymienione w art. </w:t>
      </w:r>
      <w:r w:rsidR="00B21801">
        <w:rPr>
          <w:rFonts w:ascii="ArialMT" w:hAnsi="ArialMT" w:cs="ArialMT"/>
          <w:sz w:val="20"/>
          <w:szCs w:val="20"/>
        </w:rPr>
        <w:br/>
        <w:t xml:space="preserve">3 ust. 3 </w:t>
      </w:r>
      <w:r>
        <w:rPr>
          <w:rFonts w:ascii="ArialMT" w:hAnsi="ArialMT" w:cs="ArialMT"/>
          <w:sz w:val="20"/>
          <w:szCs w:val="20"/>
        </w:rPr>
        <w:t>ustawy z dnia 24 kwietnia 2003 roku o działalności pożytku publicz</w:t>
      </w:r>
      <w:r w:rsidR="0090084D">
        <w:rPr>
          <w:rFonts w:ascii="ArialMT" w:hAnsi="ArialMT" w:cs="ArialMT"/>
          <w:sz w:val="20"/>
          <w:szCs w:val="20"/>
        </w:rPr>
        <w:t>nego i o wolontariacie</w:t>
      </w:r>
      <w:r w:rsidR="00B21801">
        <w:rPr>
          <w:rFonts w:ascii="ArialMT" w:hAnsi="ArialMT" w:cs="ArialMT"/>
          <w:sz w:val="20"/>
          <w:szCs w:val="20"/>
        </w:rPr>
        <w:t>.</w:t>
      </w:r>
    </w:p>
    <w:p w14:paraId="30C0194E" w14:textId="77777777" w:rsidR="00B21801" w:rsidRDefault="00B21801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5497A132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2</w:t>
      </w:r>
    </w:p>
    <w:p w14:paraId="580FEF87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Zadania Rady Działalności Pożytku Publicznego Miasta Dąbrowa Górnicza</w:t>
      </w:r>
    </w:p>
    <w:p w14:paraId="7664EB40" w14:textId="77777777" w:rsidR="00B21801" w:rsidRDefault="00B21801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18A1F4F5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Do zadań Rady należy:</w:t>
      </w:r>
    </w:p>
    <w:p w14:paraId="183F147A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współtworzenie, monitorowanie postępu i jakości realizacji zadań wynikających z dokumentów</w:t>
      </w:r>
    </w:p>
    <w:p w14:paraId="47014C02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dotyczących współpracy miasta z organizacjami pozarządowymi, w szczególności: programów współ</w:t>
      </w:r>
      <w:r w:rsidR="00B21801">
        <w:rPr>
          <w:rFonts w:ascii="ArialMT" w:hAnsi="ArialMT" w:cs="ArialMT"/>
          <w:sz w:val="20"/>
          <w:szCs w:val="20"/>
        </w:rPr>
        <w:t xml:space="preserve">pracy </w:t>
      </w:r>
      <w:r>
        <w:rPr>
          <w:rFonts w:ascii="ArialMT" w:hAnsi="ArialMT" w:cs="ArialMT"/>
          <w:sz w:val="20"/>
          <w:szCs w:val="20"/>
        </w:rPr>
        <w:t>z organizacjami pozarządowymi oraz programu rozwoju społeczeństwa obywatelskiego;</w:t>
      </w:r>
    </w:p>
    <w:p w14:paraId="17CDD1B4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opiniowanie projektów dokumentów strategicznych miasta (programów, strategii, polityk itp.);</w:t>
      </w:r>
    </w:p>
    <w:p w14:paraId="4DF2AC39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c) opiniowanie projektów uchwał i aktów prawa miejscowego dotyczących sfery zadań </w:t>
      </w:r>
      <w:r w:rsidR="00B21801">
        <w:rPr>
          <w:rFonts w:ascii="ArialMT" w:hAnsi="ArialMT" w:cs="ArialMT"/>
          <w:sz w:val="20"/>
          <w:szCs w:val="20"/>
        </w:rPr>
        <w:t xml:space="preserve">publicznych, </w:t>
      </w:r>
      <w:r w:rsidR="00B21801">
        <w:rPr>
          <w:rFonts w:ascii="ArialMT" w:hAnsi="ArialMT" w:cs="ArialMT"/>
          <w:sz w:val="20"/>
          <w:szCs w:val="20"/>
        </w:rPr>
        <w:br/>
        <w:t xml:space="preserve">o której </w:t>
      </w:r>
      <w:r>
        <w:rPr>
          <w:rFonts w:ascii="ArialMT" w:hAnsi="ArialMT" w:cs="ArialMT"/>
          <w:sz w:val="20"/>
          <w:szCs w:val="20"/>
        </w:rPr>
        <w:t>mowa w art. 4 ustawy; w tym programów współpracy z organizacjami pozarządowymi.</w:t>
      </w:r>
    </w:p>
    <w:p w14:paraId="71C5EBA2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wyrażanie opinii w sprawach dotyczących funkcjonowania organizacji;</w:t>
      </w:r>
    </w:p>
    <w:p w14:paraId="50ED9964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udzielanie pomocy i wyrażanie opinii w przypadku sporów między organami administ</w:t>
      </w:r>
      <w:r w:rsidR="00B21801">
        <w:rPr>
          <w:rFonts w:ascii="ArialMT" w:hAnsi="ArialMT" w:cs="ArialMT"/>
          <w:sz w:val="20"/>
          <w:szCs w:val="20"/>
        </w:rPr>
        <w:t xml:space="preserve">racji publicznej a </w:t>
      </w:r>
      <w:r>
        <w:rPr>
          <w:rFonts w:ascii="ArialMT" w:hAnsi="ArialMT" w:cs="ArialMT"/>
          <w:sz w:val="20"/>
          <w:szCs w:val="20"/>
        </w:rPr>
        <w:t>organizacjami;</w:t>
      </w:r>
    </w:p>
    <w:p w14:paraId="46226EC3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f) wyrażanie opinii w sprawach dotyczących zadań publicznych, w tym zlecania tych zadań</w:t>
      </w:r>
      <w:r w:rsidR="00B21801">
        <w:rPr>
          <w:rFonts w:ascii="ArialMT" w:hAnsi="ArialMT" w:cs="ArialMT"/>
          <w:sz w:val="20"/>
          <w:szCs w:val="20"/>
        </w:rPr>
        <w:t xml:space="preserve"> do realizacji </w:t>
      </w:r>
      <w:r>
        <w:rPr>
          <w:rFonts w:ascii="ArialMT" w:hAnsi="ArialMT" w:cs="ArialMT"/>
          <w:sz w:val="20"/>
          <w:szCs w:val="20"/>
        </w:rPr>
        <w:t>przez organizacje oraz w sprawach rekomendowanych standardów realizacji zadań publicznych;</w:t>
      </w:r>
    </w:p>
    <w:p w14:paraId="32001C16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g) rozpatrywanie innych spraw zgłaszanych do Rady, a dotyczących sfery pożytku publicznego.</w:t>
      </w:r>
    </w:p>
    <w:p w14:paraId="49424B63" w14:textId="77777777" w:rsidR="00B21801" w:rsidRDefault="00B21801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F52F52D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3</w:t>
      </w:r>
    </w:p>
    <w:p w14:paraId="7C947B83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Członkowie Rady Działalności Pożytku Publicznego Miasta Dąbrowa Górnicza</w:t>
      </w:r>
    </w:p>
    <w:p w14:paraId="67534B52" w14:textId="77777777" w:rsidR="00B21801" w:rsidRDefault="00B21801" w:rsidP="00640CFC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17D7703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Radę tworzy 10 członków:</w:t>
      </w:r>
    </w:p>
    <w:p w14:paraId="454B68FC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3 przedstawicieli Prezydenta Miasta, w tym </w:t>
      </w:r>
      <w:r w:rsidR="00B21801">
        <w:rPr>
          <w:rFonts w:ascii="ArialMT" w:hAnsi="ArialMT" w:cs="ArialMT"/>
          <w:sz w:val="20"/>
          <w:szCs w:val="20"/>
        </w:rPr>
        <w:t xml:space="preserve">Pełnomocnika Prezydenta Miasta ds. współpracy </w:t>
      </w:r>
      <w:r w:rsidR="00B21801">
        <w:rPr>
          <w:rFonts w:ascii="ArialMT" w:hAnsi="ArialMT" w:cs="ArialMT"/>
          <w:sz w:val="20"/>
          <w:szCs w:val="20"/>
        </w:rPr>
        <w:br/>
        <w:t>z organizacjami pozarządowymi</w:t>
      </w:r>
      <w:r>
        <w:rPr>
          <w:rFonts w:ascii="ArialMT" w:hAnsi="ArialMT" w:cs="ArialMT"/>
          <w:sz w:val="20"/>
          <w:szCs w:val="20"/>
        </w:rPr>
        <w:t>,</w:t>
      </w:r>
    </w:p>
    <w:p w14:paraId="79075C8B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2 przedstawicieli Rady Miejskiej, wybranych przez Radę Miejską,</w:t>
      </w:r>
    </w:p>
    <w:p w14:paraId="2A76335D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5 przedstawicieli organizacji pozarządowych,</w:t>
      </w:r>
    </w:p>
    <w:p w14:paraId="139D3BCC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Członków Rady osobnym zarządzeniem powołuje Prezydent Miasta.</w:t>
      </w:r>
    </w:p>
    <w:p w14:paraId="120BBFC1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Pracami Rady kieruje Przewodniczący, a w jego zastępstwie Wiceprzewodniczą</w:t>
      </w:r>
      <w:r w:rsidR="00B21801">
        <w:rPr>
          <w:rFonts w:ascii="ArialMT" w:hAnsi="ArialMT" w:cs="ArialMT"/>
          <w:sz w:val="20"/>
          <w:szCs w:val="20"/>
        </w:rPr>
        <w:t xml:space="preserve">cy, wybrani na pierwszym </w:t>
      </w:r>
      <w:r>
        <w:rPr>
          <w:rFonts w:ascii="ArialMT" w:hAnsi="ArialMT" w:cs="ArialMT"/>
          <w:sz w:val="20"/>
          <w:szCs w:val="20"/>
        </w:rPr>
        <w:t>posiedzeniu w głosowaniu jawnym zwykłą większością głosów.</w:t>
      </w:r>
    </w:p>
    <w:p w14:paraId="67C7FCE4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 Do zadań przewodniczącego Rady należy: </w:t>
      </w:r>
    </w:p>
    <w:p w14:paraId="7E3DB65A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kierowanie pracami Rady; </w:t>
      </w:r>
    </w:p>
    <w:p w14:paraId="2089A0BF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reprezentowanie Rady na</w:t>
      </w:r>
      <w:r w:rsidR="00B2180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zewnątrz; </w:t>
      </w:r>
    </w:p>
    <w:p w14:paraId="5AE87136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c) zwoływanie i prowadzenie posiedzeń Rady; </w:t>
      </w:r>
    </w:p>
    <w:p w14:paraId="224C1CCE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ustalanie harmonogramu i porządku prac Rady</w:t>
      </w:r>
    </w:p>
    <w:p w14:paraId="5CF9CBCC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przy uwzględnieniu charakteru i rodzaju spraw przewidzianych do rozpatrzenia; </w:t>
      </w:r>
    </w:p>
    <w:p w14:paraId="760C3D74" w14:textId="77777777" w:rsidR="0068713F" w:rsidRDefault="00B21801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e) czuwanie nad </w:t>
      </w:r>
      <w:r w:rsidR="0068713F">
        <w:rPr>
          <w:rFonts w:ascii="ArialMT" w:hAnsi="ArialMT" w:cs="ArialMT"/>
          <w:sz w:val="20"/>
          <w:szCs w:val="20"/>
        </w:rPr>
        <w:t>terminowością i przebiegiem prac Rady.</w:t>
      </w:r>
    </w:p>
    <w:p w14:paraId="4E9E7E01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5. Do obowiązków członków Rady należy: </w:t>
      </w:r>
    </w:p>
    <w:p w14:paraId="3154D7BD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uczestniczenie w pracach Rady; </w:t>
      </w:r>
    </w:p>
    <w:p w14:paraId="1EE52C4D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stały kontakt ze</w:t>
      </w:r>
    </w:p>
    <w:p w14:paraId="58E15A1E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środowiskiem organizacji pozarządowych, </w:t>
      </w:r>
    </w:p>
    <w:p w14:paraId="584B0A10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śledzenie zmian przepisów dotyczących trzeciego sektora.</w:t>
      </w:r>
    </w:p>
    <w:p w14:paraId="51CDE77F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W przypadku braku możliwości wzięcia udziału w posiedzeniu człon</w:t>
      </w:r>
      <w:r w:rsidR="00B21801">
        <w:rPr>
          <w:rFonts w:ascii="ArialMT" w:hAnsi="ArialMT" w:cs="ArialMT"/>
          <w:sz w:val="20"/>
          <w:szCs w:val="20"/>
        </w:rPr>
        <w:t xml:space="preserve">ek Rady zawiadamia o tym fakcie </w:t>
      </w:r>
      <w:r>
        <w:rPr>
          <w:rFonts w:ascii="ArialMT" w:hAnsi="ArialMT" w:cs="ArialMT"/>
          <w:sz w:val="20"/>
          <w:szCs w:val="20"/>
        </w:rPr>
        <w:t>Biuro Organizacji Pozarządowych i Aktywności Obywatelskiej.</w:t>
      </w:r>
    </w:p>
    <w:p w14:paraId="6336CB40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 Za pracę w Radzie nie przysługuje wynagrodzenie.</w:t>
      </w:r>
    </w:p>
    <w:p w14:paraId="48204777" w14:textId="77777777" w:rsidR="00B21801" w:rsidRDefault="00B21801" w:rsidP="00640CFC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9628BAE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4</w:t>
      </w:r>
    </w:p>
    <w:p w14:paraId="749557D1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Organizacja pracy Rady Działalności Pożytku Publicznego Miasta Dąbrowa Górnicza</w:t>
      </w:r>
    </w:p>
    <w:p w14:paraId="2056E351" w14:textId="77777777" w:rsidR="00B21801" w:rsidRDefault="00B21801" w:rsidP="00640CFC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405B4D9A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Posiedzenie Rady Zwołuje jej Przewodniczący, zgodnie z potrzebami, nie rzadziej niż raz na kwartał.</w:t>
      </w:r>
    </w:p>
    <w:p w14:paraId="09BCE91C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O dacie posiedzenia członkowie Rady są informowani nie później niż na 7 dni przed jego datą drogą</w:t>
      </w:r>
      <w:r w:rsidR="00B2180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elektroniczną i telefoniczną.</w:t>
      </w:r>
    </w:p>
    <w:p w14:paraId="2F479AAF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 Posiedzenia Rady są otwarte. W posiedzeniach Rady mogą brać udział także eksperci </w:t>
      </w:r>
      <w:r w:rsidR="00B21801">
        <w:rPr>
          <w:rFonts w:ascii="ArialMT" w:hAnsi="ArialMT" w:cs="ArialMT"/>
          <w:sz w:val="20"/>
          <w:szCs w:val="20"/>
        </w:rPr>
        <w:t xml:space="preserve">i inni zaproszeni </w:t>
      </w:r>
      <w:r>
        <w:rPr>
          <w:rFonts w:ascii="ArialMT" w:hAnsi="ArialMT" w:cs="ArialMT"/>
          <w:sz w:val="20"/>
          <w:szCs w:val="20"/>
        </w:rPr>
        <w:t>goście.</w:t>
      </w:r>
    </w:p>
    <w:p w14:paraId="6905F84C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Rada podejmuje decyzje w postaci uchwał, stanowisk i opinii.</w:t>
      </w:r>
    </w:p>
    <w:p w14:paraId="25137BD0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Decyzje Rady zapadają zwykłą większością głosów, przy obecności co najmniej połowy jej czł</w:t>
      </w:r>
      <w:r w:rsidR="00B21801">
        <w:rPr>
          <w:rFonts w:ascii="ArialMT" w:hAnsi="ArialMT" w:cs="ArialMT"/>
          <w:sz w:val="20"/>
          <w:szCs w:val="20"/>
        </w:rPr>
        <w:t xml:space="preserve">onków. </w:t>
      </w:r>
      <w:r>
        <w:rPr>
          <w:rFonts w:ascii="ArialMT" w:hAnsi="ArialMT" w:cs="ArialMT"/>
          <w:sz w:val="20"/>
          <w:szCs w:val="20"/>
        </w:rPr>
        <w:t>Podejmując decyzje Rada dąży do wypracowania stanowiska wspólnego. W przypadku braku możliwoś</w:t>
      </w:r>
      <w:r w:rsidR="00B21801">
        <w:rPr>
          <w:rFonts w:ascii="ArialMT" w:hAnsi="ArialMT" w:cs="ArialMT"/>
          <w:sz w:val="20"/>
          <w:szCs w:val="20"/>
        </w:rPr>
        <w:t xml:space="preserve">ci </w:t>
      </w:r>
      <w:r>
        <w:rPr>
          <w:rFonts w:ascii="ArialMT" w:hAnsi="ArialMT" w:cs="ArialMT"/>
          <w:sz w:val="20"/>
          <w:szCs w:val="20"/>
        </w:rPr>
        <w:t>osiągnięcia konsensusu w treści decyzji ujmowane jest zdanie odrębne członka Rady.</w:t>
      </w:r>
    </w:p>
    <w:p w14:paraId="7781AC3B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Z każdego posiedzenia Rady sporządzany jest protokół. Protokół sporzą</w:t>
      </w:r>
      <w:r w:rsidR="00B21801">
        <w:rPr>
          <w:rFonts w:ascii="ArialMT" w:hAnsi="ArialMT" w:cs="ArialMT"/>
          <w:sz w:val="20"/>
          <w:szCs w:val="20"/>
        </w:rPr>
        <w:t xml:space="preserve">dzony przez pracownika Wydziału </w:t>
      </w:r>
      <w:r>
        <w:rPr>
          <w:rFonts w:ascii="ArialMT" w:hAnsi="ArialMT" w:cs="ArialMT"/>
          <w:sz w:val="20"/>
          <w:szCs w:val="20"/>
        </w:rPr>
        <w:t>Organizacji Pozarządowych i Aktywności Obywatelskiej wysyłany jest za pomocą</w:t>
      </w:r>
      <w:r w:rsidR="00B21801">
        <w:rPr>
          <w:rFonts w:ascii="ArialMT" w:hAnsi="ArialMT" w:cs="ArialMT"/>
          <w:sz w:val="20"/>
          <w:szCs w:val="20"/>
        </w:rPr>
        <w:t xml:space="preserve"> poczty elektronicznej do </w:t>
      </w:r>
      <w:r>
        <w:rPr>
          <w:rFonts w:ascii="ArialMT" w:hAnsi="ArialMT" w:cs="ArialMT"/>
          <w:sz w:val="20"/>
          <w:szCs w:val="20"/>
        </w:rPr>
        <w:t>Członków Rady, którzy w 48 h zatwierdzają jego treść. W przypadku braku informacji zwrotnej uznaje się</w:t>
      </w:r>
      <w:r w:rsidR="00B2180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przyjęcie przez tzw. milczącą zgodę. Protokół w wersji papierowej podpisuje Przewodniczą</w:t>
      </w:r>
      <w:r w:rsidR="00B21801">
        <w:rPr>
          <w:rFonts w:ascii="ArialMT" w:hAnsi="ArialMT" w:cs="ArialMT"/>
          <w:sz w:val="20"/>
          <w:szCs w:val="20"/>
        </w:rPr>
        <w:t xml:space="preserve">cy w terminie 14 </w:t>
      </w:r>
      <w:r>
        <w:rPr>
          <w:rFonts w:ascii="ArialMT" w:hAnsi="ArialMT" w:cs="ArialMT"/>
          <w:sz w:val="20"/>
          <w:szCs w:val="20"/>
        </w:rPr>
        <w:t>dni od daty posiedzenia RDPPDG.</w:t>
      </w:r>
    </w:p>
    <w:p w14:paraId="44B95330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7. Protokół wraz z podjętymi uchwałami, stanowiskami i opiniami przekazywany jest Prezydentowi </w:t>
      </w:r>
      <w:r w:rsidR="00B21801">
        <w:rPr>
          <w:rFonts w:ascii="ArialMT" w:hAnsi="ArialMT" w:cs="ArialMT"/>
          <w:sz w:val="20"/>
          <w:szCs w:val="20"/>
        </w:rPr>
        <w:br/>
      </w:r>
      <w:r>
        <w:rPr>
          <w:rFonts w:ascii="ArialMT" w:hAnsi="ArialMT" w:cs="ArialMT"/>
          <w:sz w:val="20"/>
          <w:szCs w:val="20"/>
        </w:rPr>
        <w:t>w terminie</w:t>
      </w:r>
    </w:p>
    <w:p w14:paraId="14B926BE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 dni od daty podpisania przez Przewodniczącego.</w:t>
      </w:r>
    </w:p>
    <w:p w14:paraId="1E0FF362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W szczególnych przypadkach członkowie Rady mogą wyrażać swoje opinie i podejmować uchwał</w:t>
      </w:r>
      <w:r w:rsidR="00B21801">
        <w:rPr>
          <w:rFonts w:ascii="ArialMT" w:hAnsi="ArialMT" w:cs="ArialMT"/>
          <w:sz w:val="20"/>
          <w:szCs w:val="20"/>
        </w:rPr>
        <w:t xml:space="preserve">y za </w:t>
      </w:r>
      <w:r>
        <w:rPr>
          <w:rFonts w:ascii="ArialMT" w:hAnsi="ArialMT" w:cs="ArialMT"/>
          <w:sz w:val="20"/>
          <w:szCs w:val="20"/>
        </w:rPr>
        <w:t>pośrednictwem poczty elektronicznej w sposób obiegowy. Ten sposób funkcjonowania Rady jest toż</w:t>
      </w:r>
      <w:r w:rsidR="00B21801">
        <w:rPr>
          <w:rFonts w:ascii="ArialMT" w:hAnsi="ArialMT" w:cs="ArialMT"/>
          <w:sz w:val="20"/>
          <w:szCs w:val="20"/>
        </w:rPr>
        <w:t xml:space="preserve">samy z </w:t>
      </w:r>
      <w:r>
        <w:rPr>
          <w:rFonts w:ascii="ArialMT" w:hAnsi="ArialMT" w:cs="ArialMT"/>
          <w:sz w:val="20"/>
          <w:szCs w:val="20"/>
        </w:rPr>
        <w:t>odbyciem posiedzenia. Protokół z posiedzenia w trybie obiegowym powst</w:t>
      </w:r>
      <w:r w:rsidR="00B21801">
        <w:rPr>
          <w:rFonts w:ascii="ArialMT" w:hAnsi="ArialMT" w:cs="ArialMT"/>
          <w:sz w:val="20"/>
          <w:szCs w:val="20"/>
        </w:rPr>
        <w:t xml:space="preserve">aje na podstawie korespondencji </w:t>
      </w:r>
      <w:r>
        <w:rPr>
          <w:rFonts w:ascii="ArialMT" w:hAnsi="ArialMT" w:cs="ArialMT"/>
          <w:sz w:val="20"/>
          <w:szCs w:val="20"/>
        </w:rPr>
        <w:t>elektronicznej. Dla ważności opinii uchwał w trybie obiegowym konieczne jest wyrażenie opinii przez połowę</w:t>
      </w:r>
      <w:r w:rsidR="00B2180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składu Rady.</w:t>
      </w:r>
    </w:p>
    <w:p w14:paraId="64F8BE75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Posiedzenie w trybie obiegowym może być zwoływane tylko w sytuacjach nagł</w:t>
      </w:r>
      <w:r w:rsidR="00B21801">
        <w:rPr>
          <w:rFonts w:ascii="ArialMT" w:hAnsi="ArialMT" w:cs="ArialMT"/>
          <w:sz w:val="20"/>
          <w:szCs w:val="20"/>
        </w:rPr>
        <w:t xml:space="preserve">ych, kiedy istnieje </w:t>
      </w:r>
      <w:r>
        <w:rPr>
          <w:rFonts w:ascii="ArialMT" w:hAnsi="ArialMT" w:cs="ArialMT"/>
          <w:sz w:val="20"/>
          <w:szCs w:val="20"/>
        </w:rPr>
        <w:t>konieczność podjęcia stanowiska przez Radę w terminie nie dłuższym niż 7 dni.</w:t>
      </w:r>
    </w:p>
    <w:p w14:paraId="35AF6FC3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 Posiedzenie w trybie obiegowym trwa zawsze 24 godziny. Po upływie 24 h zwołują</w:t>
      </w:r>
      <w:r w:rsidR="00B21801">
        <w:rPr>
          <w:rFonts w:ascii="ArialMT" w:hAnsi="ArialMT" w:cs="ArialMT"/>
          <w:sz w:val="20"/>
          <w:szCs w:val="20"/>
        </w:rPr>
        <w:t xml:space="preserve">cy posiedzenie </w:t>
      </w:r>
      <w:r>
        <w:rPr>
          <w:rFonts w:ascii="ArialMT" w:hAnsi="ArialMT" w:cs="ArialMT"/>
          <w:sz w:val="20"/>
          <w:szCs w:val="20"/>
        </w:rPr>
        <w:t>przesyła do wszystkich członków Rady informację o jego wyniku.</w:t>
      </w:r>
    </w:p>
    <w:p w14:paraId="265F5CD7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11. Posiedzenie w trybie obiegowym uruchamia Przewodniczący lub Wiceprzewodniczący Rady.</w:t>
      </w:r>
    </w:p>
    <w:p w14:paraId="33796525" w14:textId="77777777" w:rsidR="00B21801" w:rsidRDefault="00B21801" w:rsidP="00640CFC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32A0964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5</w:t>
      </w:r>
    </w:p>
    <w:p w14:paraId="0EB73013" w14:textId="77777777" w:rsidR="00B21801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Opiniowanie przez Radę Działalności Pożytku Publicznego Miasta Dąbrowa Górnicza </w:t>
      </w:r>
    </w:p>
    <w:p w14:paraId="24BC0E37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uchwał</w:t>
      </w:r>
      <w:r w:rsidR="00B21801">
        <w:rPr>
          <w:rFonts w:ascii="Arial-BoldMT" w:hAnsi="Arial-BoldMT" w:cs="Arial-BoldMT"/>
          <w:b/>
          <w:bCs/>
          <w:sz w:val="20"/>
          <w:szCs w:val="20"/>
        </w:rPr>
        <w:t xml:space="preserve"> i aktów </w:t>
      </w:r>
      <w:r>
        <w:rPr>
          <w:rFonts w:ascii="Arial-BoldMT" w:hAnsi="Arial-BoldMT" w:cs="Arial-BoldMT"/>
          <w:b/>
          <w:bCs/>
          <w:sz w:val="20"/>
          <w:szCs w:val="20"/>
        </w:rPr>
        <w:t>prawa miejscowego</w:t>
      </w:r>
    </w:p>
    <w:p w14:paraId="5D7A0821" w14:textId="77777777" w:rsidR="00B21801" w:rsidRDefault="00B21801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2D96C403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Za skierowane do opiniowania przez Radę projekty uchwał i aktów prawa miejscowego uznaje się</w:t>
      </w:r>
      <w:r w:rsidR="00B21801">
        <w:rPr>
          <w:rFonts w:ascii="ArialMT" w:hAnsi="ArialMT" w:cs="ArialMT"/>
          <w:sz w:val="20"/>
          <w:szCs w:val="20"/>
        </w:rPr>
        <w:t xml:space="preserve"> projekty </w:t>
      </w:r>
      <w:r>
        <w:rPr>
          <w:rFonts w:ascii="ArialMT" w:hAnsi="ArialMT" w:cs="ArialMT"/>
          <w:sz w:val="20"/>
          <w:szCs w:val="20"/>
        </w:rPr>
        <w:t xml:space="preserve">złożone drogą elektroniczną na adres </w:t>
      </w:r>
      <w:r w:rsidR="00640CFC">
        <w:rPr>
          <w:rFonts w:ascii="ArialMT" w:hAnsi="ArialMT" w:cs="ArialMT"/>
          <w:sz w:val="20"/>
          <w:szCs w:val="20"/>
        </w:rPr>
        <w:t xml:space="preserve">mailowy Wydziału Organizacji Pozarządowych </w:t>
      </w:r>
      <w:r w:rsidR="00640CFC">
        <w:rPr>
          <w:rFonts w:ascii="ArialMT" w:hAnsi="ArialMT" w:cs="ArialMT"/>
          <w:sz w:val="20"/>
          <w:szCs w:val="20"/>
        </w:rPr>
        <w:br/>
        <w:t>i Aktywności Obywatelskiej</w:t>
      </w:r>
      <w:r>
        <w:rPr>
          <w:rFonts w:ascii="ArialMT" w:hAnsi="ArialMT" w:cs="ArialMT"/>
          <w:sz w:val="20"/>
          <w:szCs w:val="20"/>
        </w:rPr>
        <w:t>.</w:t>
      </w:r>
    </w:p>
    <w:p w14:paraId="0BEA81C2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Projekty, o których mowa w pkt. 1, niezwłocznie przekazywane są drogą elektroniczną na adresy</w:t>
      </w:r>
    </w:p>
    <w:p w14:paraId="3E809AB6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wskazane przez członków Rady.</w:t>
      </w:r>
    </w:p>
    <w:p w14:paraId="66BC0A89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Na wniosek członka Rady, przekazany drogą elektroniczną, w terminie 3 dni o</w:t>
      </w:r>
      <w:r w:rsidR="00640CFC">
        <w:rPr>
          <w:rFonts w:ascii="ArialMT" w:hAnsi="ArialMT" w:cs="ArialMT"/>
          <w:sz w:val="20"/>
          <w:szCs w:val="20"/>
        </w:rPr>
        <w:t>d otrzymania projektu</w:t>
      </w:r>
      <w:r>
        <w:rPr>
          <w:rFonts w:ascii="ArialMT" w:hAnsi="ArialMT" w:cs="ArialMT"/>
          <w:sz w:val="20"/>
          <w:szCs w:val="20"/>
        </w:rPr>
        <w:t>, Przewodniczący Rady zwołuje posiedzenie poświę</w:t>
      </w:r>
      <w:r w:rsidR="00640CFC">
        <w:rPr>
          <w:rFonts w:ascii="ArialMT" w:hAnsi="ArialMT" w:cs="ArialMT"/>
          <w:sz w:val="20"/>
          <w:szCs w:val="20"/>
        </w:rPr>
        <w:t xml:space="preserve">cone wskazanemu we </w:t>
      </w:r>
      <w:r>
        <w:rPr>
          <w:rFonts w:ascii="ArialMT" w:hAnsi="ArialMT" w:cs="ArialMT"/>
          <w:sz w:val="20"/>
          <w:szCs w:val="20"/>
        </w:rPr>
        <w:t>wniosku projektowi.</w:t>
      </w:r>
    </w:p>
    <w:p w14:paraId="56ED227A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Rada wyraża pozytywną lub negatywną opinię o danym projekcie.</w:t>
      </w:r>
    </w:p>
    <w:p w14:paraId="6250940F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Opinia negatywna wymaga uzasadnienia, ewentualnie wskazania rozwiązań alternatywnych.</w:t>
      </w:r>
    </w:p>
    <w:p w14:paraId="484CF950" w14:textId="77777777" w:rsidR="00640CFC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Brak jakiegokolwiek wniosku, o którym mowa w pkt. 3, oznacza rezygnację</w:t>
      </w:r>
      <w:r w:rsidR="00640CFC">
        <w:rPr>
          <w:rFonts w:ascii="ArialMT" w:hAnsi="ArialMT" w:cs="ArialMT"/>
          <w:sz w:val="20"/>
          <w:szCs w:val="20"/>
        </w:rPr>
        <w:t xml:space="preserve"> z opiniowania danego projektu </w:t>
      </w:r>
      <w:r>
        <w:rPr>
          <w:rFonts w:ascii="ArialMT" w:hAnsi="ArialMT" w:cs="ArialMT"/>
          <w:sz w:val="20"/>
          <w:szCs w:val="20"/>
        </w:rPr>
        <w:t>przez Radę</w:t>
      </w:r>
      <w:r w:rsidR="00640CFC">
        <w:rPr>
          <w:rFonts w:ascii="ArialMT" w:hAnsi="ArialMT" w:cs="ArialMT"/>
          <w:sz w:val="20"/>
          <w:szCs w:val="20"/>
        </w:rPr>
        <w:t>.</w:t>
      </w:r>
    </w:p>
    <w:p w14:paraId="4C054130" w14:textId="77777777" w:rsidR="00640CFC" w:rsidRPr="00640CFC" w:rsidRDefault="00640CFC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00A2A116" w14:textId="77777777" w:rsidR="00640CFC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6</w:t>
      </w:r>
    </w:p>
    <w:p w14:paraId="7A0A89E0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Obieg informacji</w:t>
      </w:r>
    </w:p>
    <w:p w14:paraId="0158621F" w14:textId="77777777" w:rsidR="00640CFC" w:rsidRDefault="00640CFC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36B8F523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Członkowie Rady informowani są o wszelkich sprawach związanych z działalnością Rady za pomocą</w:t>
      </w:r>
      <w:r w:rsidR="00640CFC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poczty elektronicznej. Jeżeli członek Rady nie ma możliwości korzystania z</w:t>
      </w:r>
      <w:r w:rsidR="00640CFC">
        <w:rPr>
          <w:rFonts w:ascii="ArialMT" w:hAnsi="ArialMT" w:cs="ArialMT"/>
          <w:sz w:val="20"/>
          <w:szCs w:val="20"/>
        </w:rPr>
        <w:t xml:space="preserve"> komunikacji elektronicznej, to </w:t>
      </w:r>
      <w:r>
        <w:rPr>
          <w:rFonts w:ascii="ArialMT" w:hAnsi="ArialMT" w:cs="ArialMT"/>
          <w:sz w:val="20"/>
          <w:szCs w:val="20"/>
        </w:rPr>
        <w:t>informacje i materiały winien otrzymywać telefonicznie i pocztą tradycyjną.</w:t>
      </w:r>
    </w:p>
    <w:p w14:paraId="70A10A31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Informacje o działaniach, planowanych tematach obrad Rady, komunikaty, oświadczenia, protokoł</w:t>
      </w:r>
      <w:r w:rsidR="00640CFC">
        <w:rPr>
          <w:rFonts w:ascii="ArialMT" w:hAnsi="ArialMT" w:cs="ArialMT"/>
          <w:sz w:val="20"/>
          <w:szCs w:val="20"/>
        </w:rPr>
        <w:t xml:space="preserve">y oraz </w:t>
      </w:r>
      <w:r>
        <w:rPr>
          <w:rFonts w:ascii="ArialMT" w:hAnsi="ArialMT" w:cs="ArialMT"/>
          <w:sz w:val="20"/>
          <w:szCs w:val="20"/>
        </w:rPr>
        <w:t>sprawozdania z działalności umieszczane są na stronie internetowej Rady.</w:t>
      </w:r>
    </w:p>
    <w:p w14:paraId="6D10F43B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 Obsługę administracyjno-biurową Rady zapewnia </w:t>
      </w:r>
      <w:r w:rsidR="00640CFC">
        <w:rPr>
          <w:rFonts w:ascii="ArialMT" w:hAnsi="ArialMT" w:cs="ArialMT"/>
          <w:sz w:val="20"/>
          <w:szCs w:val="20"/>
        </w:rPr>
        <w:t>Wydział</w:t>
      </w:r>
      <w:r>
        <w:rPr>
          <w:rFonts w:ascii="ArialMT" w:hAnsi="ArialMT" w:cs="ArialMT"/>
          <w:sz w:val="20"/>
          <w:szCs w:val="20"/>
        </w:rPr>
        <w:t xml:space="preserve"> Organizacji Pozarządowych i Aktywności</w:t>
      </w:r>
    </w:p>
    <w:p w14:paraId="3E767425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Obywatelskiej, w którym przechowywana jest dokumentacja dotycząca działalności Rady.</w:t>
      </w:r>
    </w:p>
    <w:p w14:paraId="61527AE4" w14:textId="77777777" w:rsidR="00640CFC" w:rsidRDefault="00640CFC" w:rsidP="00640CFC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44179A9" w14:textId="77777777" w:rsidR="00640CFC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7</w:t>
      </w:r>
    </w:p>
    <w:p w14:paraId="4EE51366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Postanowienia końcowe</w:t>
      </w:r>
    </w:p>
    <w:p w14:paraId="45260313" w14:textId="77777777" w:rsidR="00640CFC" w:rsidRDefault="00640CFC" w:rsidP="00640CFC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</w:p>
    <w:p w14:paraId="5E50D3A1" w14:textId="77777777" w:rsidR="0068713F" w:rsidRDefault="0068713F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Zmiany w Regulaminie Rady mogą być dokonywane przez Radę przy obecności co najmniej 2/3 skł</w:t>
      </w:r>
      <w:r w:rsidR="00640CFC">
        <w:rPr>
          <w:rFonts w:ascii="ArialMT" w:hAnsi="ArialMT" w:cs="ArialMT"/>
          <w:sz w:val="20"/>
          <w:szCs w:val="20"/>
        </w:rPr>
        <w:t xml:space="preserve">adu </w:t>
      </w:r>
      <w:r>
        <w:rPr>
          <w:rFonts w:ascii="ArialMT" w:hAnsi="ArialMT" w:cs="ArialMT"/>
          <w:sz w:val="20"/>
          <w:szCs w:val="20"/>
        </w:rPr>
        <w:t>Rady zwykłą większością głosów.</w:t>
      </w:r>
    </w:p>
    <w:p w14:paraId="48EF38C2" w14:textId="77777777" w:rsidR="00392F0B" w:rsidRDefault="00392F0B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1C6142BF" w14:textId="77777777" w:rsidR="00392F0B" w:rsidRDefault="00392F0B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6F4B4DC4" w14:textId="77777777" w:rsidR="00392F0B" w:rsidRDefault="00392F0B" w:rsidP="00392F0B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14:paraId="36F344ED" w14:textId="77777777" w:rsidR="00392F0B" w:rsidRDefault="00392F0B" w:rsidP="00392F0B">
      <w:pPr>
        <w:pStyle w:val="Default"/>
        <w:spacing w:line="360" w:lineRule="auto"/>
        <w:jc w:val="right"/>
        <w:rPr>
          <w:sz w:val="20"/>
          <w:szCs w:val="20"/>
        </w:rPr>
      </w:pPr>
    </w:p>
    <w:p w14:paraId="2DA80127" w14:textId="77777777" w:rsidR="00392F0B" w:rsidRDefault="00392F0B" w:rsidP="00392F0B">
      <w:pPr>
        <w:pStyle w:val="Default"/>
        <w:spacing w:line="360" w:lineRule="auto"/>
        <w:jc w:val="right"/>
      </w:pPr>
    </w:p>
    <w:p w14:paraId="214112D5" w14:textId="77777777" w:rsidR="00392F0B" w:rsidRDefault="00392F0B" w:rsidP="00392F0B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14:paraId="587C2ACD" w14:textId="77777777" w:rsidR="00392F0B" w:rsidRDefault="00392F0B" w:rsidP="00392F0B">
      <w:pPr>
        <w:pStyle w:val="Default"/>
        <w:spacing w:line="360" w:lineRule="auto"/>
        <w:jc w:val="right"/>
      </w:pPr>
      <w:r>
        <w:rPr>
          <w:sz w:val="20"/>
          <w:szCs w:val="20"/>
        </w:rPr>
        <w:t>Rady Działalności Pożytku Publicznego Miasta Dąbrowa Górnicza</w:t>
      </w:r>
    </w:p>
    <w:p w14:paraId="5A4A4BD0" w14:textId="77777777" w:rsidR="00392F0B" w:rsidRPr="00640CFC" w:rsidRDefault="00392F0B" w:rsidP="00640CFC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sectPr w:rsidR="00392F0B" w:rsidRPr="0064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6"/>
    <w:rsid w:val="000D1A76"/>
    <w:rsid w:val="0034157A"/>
    <w:rsid w:val="00392F0B"/>
    <w:rsid w:val="004F52B7"/>
    <w:rsid w:val="00640CFC"/>
    <w:rsid w:val="0068713F"/>
    <w:rsid w:val="007B0435"/>
    <w:rsid w:val="008F5623"/>
    <w:rsid w:val="0090084D"/>
    <w:rsid w:val="009B4D64"/>
    <w:rsid w:val="009F7763"/>
    <w:rsid w:val="00AB0C86"/>
    <w:rsid w:val="00B21801"/>
    <w:rsid w:val="00BC53F2"/>
    <w:rsid w:val="00CB7890"/>
    <w:rsid w:val="00D20355"/>
    <w:rsid w:val="00E56ED2"/>
    <w:rsid w:val="00F02129"/>
    <w:rsid w:val="00FA6082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D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D1A76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D1A76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3</cp:revision>
  <cp:lastPrinted>2020-11-09T11:32:00Z</cp:lastPrinted>
  <dcterms:created xsi:type="dcterms:W3CDTF">2020-11-16T10:50:00Z</dcterms:created>
  <dcterms:modified xsi:type="dcterms:W3CDTF">2020-11-18T09:17:00Z</dcterms:modified>
</cp:coreProperties>
</file>