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Rejestr ofert składanych z pominięciem konkurs ofert </w:t>
        <w:br/>
        <w:t>w związku z COVID-19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w roku 202</w:t>
      </w:r>
      <w:r>
        <w:rPr>
          <w:rFonts w:cs="Arial" w:ascii="Arial" w:hAnsi="Arial"/>
          <w:b/>
        </w:rPr>
        <w:t>1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Style w:val="Tabela-Siatka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2670"/>
        <w:gridCol w:w="2552"/>
        <w:gridCol w:w="1984"/>
        <w:gridCol w:w="2694"/>
        <w:gridCol w:w="4110"/>
      </w:tblGrid>
      <w:tr>
        <w:trPr/>
        <w:tc>
          <w:tcPr>
            <w:tcW w:w="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Lp.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Nazwa podmiotu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Nazwa zadania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Kwota dotacji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Termin realizacji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  <w:t>(wypełnić w przypadku uznania celowości oferty)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Uwagi</w:t>
            </w:r>
          </w:p>
        </w:tc>
      </w:tr>
      <w:tr>
        <w:trPr/>
        <w:tc>
          <w:tcPr>
            <w:tcW w:w="5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</w:rPr>
              <w:t>Fundacja Altiorem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</w:rPr>
              <w:t>Dąbrowska Szkoła Mówców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</w:rPr>
              <w:t>8 0</w:t>
            </w:r>
            <w:r>
              <w:rPr>
                <w:rFonts w:cs="Arial" w:ascii="Arial" w:hAnsi="Arial"/>
                <w:sz w:val="20"/>
              </w:rPr>
              <w:t>00,00 zł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1</w:t>
            </w:r>
            <w:r>
              <w:rPr>
                <w:rFonts w:cs="Arial" w:ascii="Arial" w:hAnsi="Arial"/>
                <w:b/>
                <w:sz w:val="20"/>
              </w:rPr>
              <w:t>.0</w:t>
            </w:r>
            <w:r>
              <w:rPr>
                <w:rFonts w:cs="Arial" w:ascii="Arial" w:hAnsi="Arial"/>
                <w:b/>
                <w:sz w:val="20"/>
              </w:rPr>
              <w:t>4</w:t>
            </w:r>
            <w:r>
              <w:rPr>
                <w:rFonts w:cs="Arial" w:ascii="Arial" w:hAnsi="Arial"/>
                <w:b/>
                <w:sz w:val="20"/>
              </w:rPr>
              <w:t>.202</w:t>
            </w:r>
            <w:r>
              <w:rPr>
                <w:rFonts w:cs="Arial" w:ascii="Arial" w:hAnsi="Arial"/>
                <w:b/>
                <w:sz w:val="20"/>
              </w:rPr>
              <w:t>1</w:t>
            </w:r>
            <w:r>
              <w:rPr>
                <w:rFonts w:cs="Arial" w:ascii="Arial" w:hAnsi="Arial"/>
                <w:b/>
                <w:sz w:val="20"/>
              </w:rPr>
              <w:t>-30.0</w:t>
            </w:r>
            <w:r>
              <w:rPr>
                <w:rFonts w:cs="Arial" w:ascii="Arial" w:hAnsi="Arial"/>
                <w:b/>
                <w:sz w:val="20"/>
              </w:rPr>
              <w:t>6</w:t>
            </w:r>
            <w:r>
              <w:rPr>
                <w:rFonts w:cs="Arial" w:ascii="Arial" w:hAnsi="Arial"/>
                <w:b/>
                <w:sz w:val="20"/>
              </w:rPr>
              <w:t>.202</w:t>
            </w:r>
            <w:r>
              <w:rPr>
                <w:rFonts w:cs="Arial" w:ascii="Arial" w:hAnsi="Arial"/>
                <w:b/>
                <w:sz w:val="20"/>
              </w:rPr>
              <w:t>1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bookmarkStart w:id="0" w:name="__DdeLink__45047_863199158"/>
            <w:bookmarkEnd w:id="0"/>
            <w:r>
              <w:rPr>
                <w:rFonts w:cs="Arial" w:ascii="Arial" w:hAnsi="Arial"/>
                <w:b/>
                <w:sz w:val="20"/>
              </w:rPr>
              <w:t>------------</w:t>
            </w:r>
          </w:p>
        </w:tc>
      </w:tr>
      <w:tr>
        <w:trPr>
          <w:trHeight w:val="580" w:hRule="atLeast"/>
        </w:trPr>
        <w:tc>
          <w:tcPr>
            <w:tcW w:w="5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26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</w:rPr>
              <w:t>Towarzystwo Przyjaciół Dąbrowy Górniczej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</w:rPr>
              <w:t>Organizacja Dąbrowskiego Jarmarku Staroci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</w:rPr>
              <w:t>15 000,00 zł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16.04.2021-31.12.2021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0"/>
              </w:rPr>
              <w:t>------------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da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49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2493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2493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493d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2493d"/>
    <w:pPr/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2493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493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e2d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LibreOffice/5.2.4.2$Windows_x86 LibreOffice_project/3d5603e1122f0f102b62521720ab13a38a4e0eb0</Application>
  <Pages>1</Pages>
  <Words>55</Words>
  <Characters>375</Characters>
  <CharactersWithSpaces>410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2020-10-21T12:35:00Z</dcterms:created>
  <dc:creator>Inkubator</dc:creator>
  <dc:description/>
  <dc:language>pl-PL</dc:language>
  <cp:lastModifiedBy/>
  <cp:lastPrinted>2019-03-06T13:31:00Z</cp:lastPrinted>
  <dcterms:modified xsi:type="dcterms:W3CDTF">2021-04-20T11:29:52Z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