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5E16" w14:textId="77777777" w:rsidR="00502941" w:rsidRP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Notatka ze spotkania w dniu 8 września 2021 r.</w:t>
      </w:r>
    </w:p>
    <w:p w14:paraId="10B651D4" w14:textId="77777777" w:rsidR="00502941" w:rsidRPr="00CB2DCF" w:rsidRDefault="00502941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D6DF1C8" w14:textId="77777777" w:rsidR="00502941" w:rsidRPr="00CB2DCF" w:rsidRDefault="00CB2DCF">
      <w:pPr>
        <w:tabs>
          <w:tab w:val="left" w:pos="3960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B2DC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Konsultacje branżowe w obszarze: </w:t>
      </w:r>
      <w:r w:rsidRPr="00CB2DCF">
        <w:rPr>
          <w:rStyle w:val="Mocnewyrnione"/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Oświaty i wychowania</w:t>
      </w:r>
    </w:p>
    <w:p w14:paraId="3DE14F3C" w14:textId="77777777" w:rsidR="00502941" w:rsidRPr="00CB2DCF" w:rsidRDefault="00502941">
      <w:pPr>
        <w:tabs>
          <w:tab w:val="left" w:pos="3960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7A998E0" w14:textId="77777777" w:rsidR="00502941" w:rsidRP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color w:val="000000"/>
          <w:sz w:val="20"/>
          <w:szCs w:val="20"/>
        </w:rPr>
        <w:t>W dniu 8</w:t>
      </w:r>
      <w:r w:rsidRPr="00CB2DCF">
        <w:rPr>
          <w:rFonts w:asciiTheme="minorHAnsi" w:hAnsiTheme="minorHAnsi" w:cstheme="minorHAnsi"/>
          <w:color w:val="000000"/>
          <w:sz w:val="20"/>
          <w:szCs w:val="20"/>
        </w:rPr>
        <w:t xml:space="preserve"> września 2021 r. w siedzibie Centrum Aktywności Obywatelskiej w Dąbrowie Górniczej odbyło się spotkanie branżowe organizacji pozarządowych w sprawie konsultacji założeń do rocznego programu współpracy Gminy Dąbrowa Górnicza z organizacjami pozarządowymi o</w:t>
      </w:r>
      <w:r w:rsidRPr="00CB2DCF">
        <w:rPr>
          <w:rFonts w:asciiTheme="minorHAnsi" w:hAnsiTheme="minorHAnsi" w:cstheme="minorHAnsi"/>
          <w:color w:val="000000"/>
          <w:sz w:val="20"/>
          <w:szCs w:val="20"/>
        </w:rPr>
        <w:t xml:space="preserve">raz innymi podmiotami prowadzącymi działalność pożytku publicznego na rok 2022. Przedmiotem spotkania były konsultacji upublicznionych za pomocą strony </w:t>
      </w:r>
      <w:r w:rsidRPr="00CB2DCF">
        <w:rPr>
          <w:rFonts w:asciiTheme="minorHAnsi" w:hAnsiTheme="minorHAnsi" w:cstheme="minorHAnsi"/>
          <w:color w:val="000081"/>
          <w:sz w:val="20"/>
          <w:szCs w:val="20"/>
        </w:rPr>
        <w:t xml:space="preserve">ngo.dabrowa-gornicza.pl </w:t>
      </w:r>
      <w:r w:rsidRPr="00CB2DCF">
        <w:rPr>
          <w:rFonts w:asciiTheme="minorHAnsi" w:hAnsiTheme="minorHAnsi" w:cstheme="minorHAnsi"/>
          <w:color w:val="000000"/>
          <w:sz w:val="20"/>
          <w:szCs w:val="20"/>
        </w:rPr>
        <w:t>proponowanych form współpracy oraz zadań zaproponowanych do zlecenia przez Wydzi</w:t>
      </w:r>
      <w:r w:rsidRPr="00CB2DCF">
        <w:rPr>
          <w:rFonts w:asciiTheme="minorHAnsi" w:hAnsiTheme="minorHAnsi" w:cstheme="minorHAnsi"/>
          <w:color w:val="000000"/>
          <w:sz w:val="20"/>
          <w:szCs w:val="20"/>
        </w:rPr>
        <w:t>ały/Biura Urzędu Miejskiego w Dąbrowie Górniczej.</w:t>
      </w:r>
    </w:p>
    <w:p w14:paraId="105A8851" w14:textId="77777777" w:rsidR="00502941" w:rsidRPr="00CB2DCF" w:rsidRDefault="00502941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2C5514" w14:textId="77777777" w:rsidR="00502941" w:rsidRP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color w:val="000000"/>
          <w:sz w:val="20"/>
          <w:szCs w:val="20"/>
        </w:rPr>
        <w:t xml:space="preserve">W spotkaniu z ramienia organizacji pozarządowych udział wzięli przedstawiciele </w:t>
      </w:r>
      <w:r w:rsidRPr="00CB2DCF">
        <w:rPr>
          <w:rFonts w:asciiTheme="minorHAnsi" w:hAnsiTheme="minorHAnsi" w:cstheme="minorHAnsi"/>
          <w:color w:val="000000"/>
          <w:sz w:val="20"/>
          <w:szCs w:val="20"/>
        </w:rPr>
        <w:t>Stowarzyszenia „Otwarte Serca”, Centrum Komunikacji i Mediacji Dialog, Stowarzyszenia Civitas oraz Fundacji Wygrajmy Razem.</w:t>
      </w:r>
    </w:p>
    <w:p w14:paraId="4BC8CF4F" w14:textId="77777777" w:rsidR="00502941" w:rsidRPr="00CB2DCF" w:rsidRDefault="00502941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1C5EB07" w14:textId="77777777" w:rsidR="00502941" w:rsidRP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CB2DCF">
        <w:rPr>
          <w:rFonts w:asciiTheme="minorHAnsi" w:hAnsiTheme="minorHAnsi" w:cstheme="minorHAnsi"/>
          <w:color w:val="000000"/>
          <w:sz w:val="20"/>
          <w:szCs w:val="20"/>
        </w:rPr>
        <w:t xml:space="preserve"> ramienia Urzędu Miejskiego w Dąbrowie Górniczej: </w:t>
      </w:r>
      <w:r w:rsidRPr="00CB2DCF">
        <w:rPr>
          <w:rFonts w:asciiTheme="minorHAnsi" w:hAnsiTheme="minorHAnsi" w:cstheme="minorHAnsi"/>
          <w:color w:val="000000"/>
          <w:sz w:val="20"/>
          <w:szCs w:val="20"/>
        </w:rPr>
        <w:t>Marta Bobrowska-Juroff – Wydział Oświaty, Agnieszka Świątek-Brzezińska – Wydział Oświaty,</w:t>
      </w:r>
      <w:r w:rsidRPr="00CB2DCF">
        <w:rPr>
          <w:rFonts w:asciiTheme="minorHAnsi" w:hAnsiTheme="minorHAnsi" w:cstheme="minorHAnsi"/>
          <w:sz w:val="20"/>
          <w:szCs w:val="20"/>
        </w:rPr>
        <w:t xml:space="preserve"> Magdalena Mike – Wydział Organizacji Pozarządowych i Aktywności Obywatelskiej oraz Aleksandra Nadolna – Wydział Orga</w:t>
      </w:r>
      <w:r w:rsidRPr="00CB2DCF">
        <w:rPr>
          <w:rFonts w:asciiTheme="minorHAnsi" w:hAnsiTheme="minorHAnsi" w:cstheme="minorHAnsi"/>
          <w:sz w:val="20"/>
          <w:szCs w:val="20"/>
        </w:rPr>
        <w:t>nizacji Pozarządowych i Aktywności Obywatelskiej.</w:t>
      </w:r>
    </w:p>
    <w:p w14:paraId="50D669DF" w14:textId="77777777" w:rsidR="00502941" w:rsidRPr="00CB2DCF" w:rsidRDefault="0050294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CA87371" w14:textId="0A233E6A" w:rsidR="00502941" w:rsidRP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t>W pierwszej części spotkania Magdalena Mike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B2DCF">
        <w:rPr>
          <w:rFonts w:asciiTheme="minorHAnsi" w:hAnsiTheme="minorHAnsi" w:cstheme="minorHAnsi"/>
          <w:sz w:val="20"/>
          <w:szCs w:val="20"/>
        </w:rPr>
        <w:t xml:space="preserve"> WOP, przedstawiła zebranym informację dotyczącą proponowanego przebiegu spotkania oraz dotychczasowy przebieg tworzenia i konsultowania RPW wraz z zaplanowanymi </w:t>
      </w:r>
      <w:r w:rsidRPr="00CB2DCF">
        <w:rPr>
          <w:rFonts w:asciiTheme="minorHAnsi" w:hAnsiTheme="minorHAnsi" w:cstheme="minorHAnsi"/>
          <w:sz w:val="20"/>
          <w:szCs w:val="20"/>
        </w:rPr>
        <w:t xml:space="preserve">na rok 2022 formami współpracy Gminy Dąbrowa Górnicza z organizacjami pozarządowymi. </w:t>
      </w:r>
    </w:p>
    <w:p w14:paraId="7561914F" w14:textId="77777777" w:rsidR="00502941" w:rsidRPr="00CB2DCF" w:rsidRDefault="0050294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B108D0B" w14:textId="05D6F82B" w:rsidR="00502941" w:rsidRP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t xml:space="preserve">Następnie </w:t>
      </w:r>
      <w:r w:rsidRPr="00CB2DCF">
        <w:rPr>
          <w:rFonts w:asciiTheme="minorHAnsi" w:hAnsiTheme="minorHAnsi" w:cstheme="minorHAnsi"/>
          <w:sz w:val="20"/>
          <w:szCs w:val="20"/>
        </w:rPr>
        <w:t>Marta Bobrowska-Juroff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B2DCF">
        <w:rPr>
          <w:rFonts w:asciiTheme="minorHAnsi" w:hAnsiTheme="minorHAnsi" w:cstheme="minorHAnsi"/>
          <w:sz w:val="20"/>
          <w:szCs w:val="20"/>
        </w:rPr>
        <w:t xml:space="preserve"> WO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B2DCF">
        <w:rPr>
          <w:rFonts w:asciiTheme="minorHAnsi" w:hAnsiTheme="minorHAnsi" w:cstheme="minorHAnsi"/>
          <w:sz w:val="20"/>
          <w:szCs w:val="20"/>
        </w:rPr>
        <w:t xml:space="preserve"> przedstawiła zebranym proponowane do zlecenia przez Wydział </w:t>
      </w:r>
      <w:r w:rsidRPr="00CB2DCF">
        <w:rPr>
          <w:rFonts w:asciiTheme="minorHAnsi" w:hAnsiTheme="minorHAnsi" w:cstheme="minorHAnsi"/>
          <w:sz w:val="20"/>
          <w:szCs w:val="20"/>
        </w:rPr>
        <w:t>Oświaty</w:t>
      </w:r>
      <w:r w:rsidRPr="00CB2DCF">
        <w:rPr>
          <w:rFonts w:asciiTheme="minorHAnsi" w:hAnsiTheme="minorHAnsi" w:cstheme="minorHAnsi"/>
          <w:sz w:val="20"/>
          <w:szCs w:val="20"/>
        </w:rPr>
        <w:t xml:space="preserve"> zadania zaznaczając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B2DCF">
        <w:rPr>
          <w:rFonts w:asciiTheme="minorHAnsi" w:hAnsiTheme="minorHAnsi" w:cstheme="minorHAnsi"/>
          <w:sz w:val="20"/>
          <w:szCs w:val="20"/>
        </w:rPr>
        <w:t>by brać pod uwagę mogące wystąpić w 2022 roku</w:t>
      </w:r>
      <w:r w:rsidRPr="00CB2DCF">
        <w:rPr>
          <w:rFonts w:asciiTheme="minorHAnsi" w:hAnsiTheme="minorHAnsi" w:cstheme="minorHAnsi"/>
          <w:sz w:val="20"/>
          <w:szCs w:val="20"/>
        </w:rPr>
        <w:t xml:space="preserve"> obostrzenia sanitarne ze względu na pandemię.</w:t>
      </w:r>
    </w:p>
    <w:p w14:paraId="04FFB6E4" w14:textId="3300A4A5" w:rsidR="00502941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t xml:space="preserve">Podczas spotkania </w:t>
      </w:r>
      <w:r w:rsidRPr="00CB2DCF">
        <w:rPr>
          <w:rFonts w:asciiTheme="minorHAnsi" w:hAnsiTheme="minorHAnsi" w:cstheme="minorHAnsi"/>
          <w:sz w:val="20"/>
          <w:szCs w:val="20"/>
        </w:rPr>
        <w:t xml:space="preserve">zostało przywołane Zarządzenie Prezydenta Miasta dot. zakazu używania plastikowych naczyń jednorazowych oraz wywiązała się dyskusja na temat „wstępu do szkół” organizacji pozarządowych. </w:t>
      </w:r>
      <w:r>
        <w:rPr>
          <w:rFonts w:asciiTheme="minorHAnsi" w:hAnsiTheme="minorHAnsi" w:cstheme="minorHAnsi"/>
          <w:sz w:val="20"/>
          <w:szCs w:val="20"/>
        </w:rPr>
        <w:t>Zauważono jednocześnie, że wszystkie zadania realizowane w szkołach powinny mieć charakter zajęć pozalekcyjnych, zakładający dobrowolne uczestnictwo potencjalnie zainteresowanych.</w:t>
      </w:r>
    </w:p>
    <w:p w14:paraId="3AB910DA" w14:textId="68C85CE6" w:rsid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9A0DE5C" w14:textId="5B7F6475" w:rsid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13DD211" w14:textId="7BB0AFC9" w:rsid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454BB83" w14:textId="01AA766C" w:rsid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38DBAF2" w14:textId="6F4981BF" w:rsid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203772F" w14:textId="0A002BE8" w:rsid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3A11110" w14:textId="15186BFB" w:rsid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4F33580" w14:textId="61586DFA" w:rsid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80010A" w14:textId="77777777" w:rsidR="00CB2DCF" w:rsidRPr="00CB2DCF" w:rsidRDefault="00CB2DC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117FEC6" w14:textId="77777777" w:rsidR="00502941" w:rsidRPr="00CB2DCF" w:rsidRDefault="005029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493"/>
        <w:gridCol w:w="1972"/>
        <w:gridCol w:w="2742"/>
        <w:gridCol w:w="1789"/>
        <w:gridCol w:w="2175"/>
        <w:gridCol w:w="1463"/>
        <w:gridCol w:w="3427"/>
        <w:gridCol w:w="222"/>
      </w:tblGrid>
      <w:tr w:rsidR="00502941" w:rsidRPr="00CB2DCF" w14:paraId="4E7FE102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E9BD" w14:textId="77777777" w:rsidR="00502941" w:rsidRPr="00CB2DCF" w:rsidRDefault="00CB2D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B2DCF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E282" w14:textId="77777777" w:rsidR="00502941" w:rsidRPr="00CB2DCF" w:rsidRDefault="00CB2D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6FF8" w14:textId="77777777" w:rsidR="00502941" w:rsidRPr="00CB2DCF" w:rsidRDefault="00CB2D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hAnsiTheme="minorHAnsi" w:cstheme="minorHAnsi"/>
                <w:sz w:val="20"/>
                <w:szCs w:val="20"/>
              </w:rPr>
              <w:t>Nazwa zadania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2F4B" w14:textId="77777777" w:rsidR="00502941" w:rsidRPr="00CB2DCF" w:rsidRDefault="00CB2D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hAnsiTheme="minorHAnsi" w:cstheme="minorHAnsi"/>
                <w:sz w:val="20"/>
                <w:szCs w:val="20"/>
              </w:rPr>
              <w:t>Przewidywana kwota środków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44E9" w14:textId="77777777" w:rsidR="00502941" w:rsidRPr="00CB2DCF" w:rsidRDefault="00CB2D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hAnsiTheme="minorHAnsi" w:cstheme="minorHAnsi"/>
                <w:sz w:val="20"/>
                <w:szCs w:val="20"/>
              </w:rPr>
              <w:t>Forma dotacji: w</w:t>
            </w:r>
            <w:r w:rsidRPr="00CB2DCF">
              <w:rPr>
                <w:rFonts w:asciiTheme="minorHAnsi" w:hAnsiTheme="minorHAnsi" w:cstheme="minorHAnsi"/>
                <w:sz w:val="20"/>
                <w:szCs w:val="20"/>
              </w:rPr>
              <w:t>spieranie/powierzanie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885E" w14:textId="77777777" w:rsidR="00502941" w:rsidRPr="00CB2DCF" w:rsidRDefault="00CB2D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hAnsiTheme="minorHAnsi" w:cstheme="minorHAnsi"/>
                <w:sz w:val="20"/>
                <w:szCs w:val="20"/>
              </w:rPr>
              <w:t>Zadanie roczne/zadanie wieloletnie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634E" w14:textId="77777777" w:rsidR="00502941" w:rsidRPr="00CB2DCF" w:rsidRDefault="00CB2D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hAnsiTheme="minorHAnsi" w:cstheme="minorHAnsi"/>
                <w:sz w:val="20"/>
                <w:szCs w:val="20"/>
              </w:rPr>
              <w:t>Warunki szczegółowe</w:t>
            </w:r>
          </w:p>
        </w:tc>
        <w:tc>
          <w:tcPr>
            <w:tcW w:w="41" w:type="dxa"/>
          </w:tcPr>
          <w:p w14:paraId="5757630D" w14:textId="77777777" w:rsidR="00502941" w:rsidRPr="00CB2DCF" w:rsidRDefault="00502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941" w:rsidRPr="00CB2DCF" w14:paraId="4E0EF7F7" w14:textId="77777777"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AE7EA29" w14:textId="77777777" w:rsidR="00502941" w:rsidRPr="00CB2DCF" w:rsidRDefault="00CB2D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2DCF">
              <w:rPr>
                <w:rFonts w:asciiTheme="minorHAnsi" w:hAnsiTheme="minorHAnsi" w:cstheme="minorHAnsi"/>
                <w:b/>
                <w:sz w:val="20"/>
                <w:szCs w:val="20"/>
              </w:rPr>
              <w:t>Wydział  O</w:t>
            </w:r>
            <w:r w:rsidRPr="00CB2DCF">
              <w:rPr>
                <w:rFonts w:asciiTheme="minorHAnsi" w:hAnsiTheme="minorHAnsi" w:cstheme="minorHAnsi"/>
                <w:b/>
                <w:sz w:val="20"/>
                <w:szCs w:val="20"/>
              </w:rPr>
              <w:t>światy</w:t>
            </w:r>
          </w:p>
        </w:tc>
      </w:tr>
      <w:tr w:rsidR="00502941" w:rsidRPr="00CB2DCF" w14:paraId="7BA26F0F" w14:textId="77777777">
        <w:trPr>
          <w:trHeight w:val="181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AD1A" w14:textId="77777777" w:rsidR="00502941" w:rsidRPr="00CB2DCF" w:rsidRDefault="00502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8748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778B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Kompleksowe oraz wielospecjalistyczne oddziaływania rewalidacyjne wspierające dzieci młodzież z terenu Dąbrowy Górniczej</w:t>
            </w:r>
          </w:p>
          <w:p w14:paraId="71DD1E02" w14:textId="77777777" w:rsidR="00502941" w:rsidRPr="00CB2DCF" w:rsidRDefault="0050294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1F26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95 000,00 zł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C859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EC79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DEC3" w14:textId="77777777" w:rsidR="00502941" w:rsidRPr="00CB2DCF" w:rsidRDefault="00CB2DCF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ramach zadania będzie wybrany jeden wykonawca, zadanie musi mieć charakter całoroczny.</w:t>
            </w:r>
          </w:p>
          <w:p w14:paraId="52149B9B" w14:textId="77777777" w:rsidR="00502941" w:rsidRPr="00CB2DCF" w:rsidRDefault="00CB2DCF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Planowany termin ogłoszenia to koniec 2021 r./ początek 2022r.</w:t>
            </w:r>
          </w:p>
        </w:tc>
      </w:tr>
      <w:tr w:rsidR="00502941" w:rsidRPr="00CB2DCF" w14:paraId="581445FC" w14:textId="77777777">
        <w:trPr>
          <w:trHeight w:val="1654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85EA" w14:textId="77777777" w:rsidR="00502941" w:rsidRPr="00CB2DCF" w:rsidRDefault="00502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3868" w14:textId="77777777" w:rsidR="00502941" w:rsidRPr="00CB2DCF" w:rsidRDefault="0050294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8B74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Edukacja dzieci w wieku przedszkolnym i wczesnoszkolnym dot. specyfiki </w:t>
            </w: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środowiska niepełnosprawnych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B848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35 000,00 zł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9104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0311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A15B" w14:textId="77777777" w:rsidR="00502941" w:rsidRPr="00CB2DCF" w:rsidRDefault="00CB2DCF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ramach zadania będzie wybrany jeden wykonawca.</w:t>
            </w:r>
          </w:p>
          <w:p w14:paraId="5335F567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Planowany termin ogłoszenia to koniec 2021r./ początek 2022r.</w:t>
            </w:r>
          </w:p>
        </w:tc>
      </w:tr>
      <w:tr w:rsidR="00502941" w:rsidRPr="00CB2DCF" w14:paraId="5B001A5E" w14:textId="77777777">
        <w:trPr>
          <w:trHeight w:val="1053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BF06" w14:textId="77777777" w:rsidR="00502941" w:rsidRPr="00CB2DCF" w:rsidRDefault="00502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00EE" w14:textId="77777777" w:rsidR="00502941" w:rsidRPr="00CB2DCF" w:rsidRDefault="0050294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6354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Dąbrowska szkoła mówców</w:t>
            </w:r>
          </w:p>
          <w:p w14:paraId="5235888C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Turniej Debat Oksfordzkich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4696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16 500.00zł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DFA2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F5FC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9DDC" w14:textId="77777777" w:rsidR="00502941" w:rsidRPr="00CB2DCF" w:rsidRDefault="00CB2DCF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ramach zadania będzie wybrany jeden wykonawca.</w:t>
            </w:r>
          </w:p>
          <w:p w14:paraId="61C4EE8A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Planowany termin ogłoszenia to koniec 2021 r./ początek 2022r.</w:t>
            </w:r>
          </w:p>
        </w:tc>
      </w:tr>
      <w:tr w:rsidR="00502941" w:rsidRPr="00CB2DCF" w14:paraId="1505962E" w14:textId="77777777">
        <w:trPr>
          <w:trHeight w:val="2040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7A1E" w14:textId="77777777" w:rsidR="00502941" w:rsidRPr="00CB2DCF" w:rsidRDefault="00502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98EF0" w14:textId="77777777" w:rsidR="00502941" w:rsidRPr="00CB2DCF" w:rsidRDefault="0050294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764F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Fundusz Inicjatyw Młodzieżowych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AED5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70 000,00 zł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FE38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5FD8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AF79" w14:textId="77777777" w:rsidR="00502941" w:rsidRPr="00CB2DCF" w:rsidRDefault="00CB2DCF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ramach zadania będzie wybrany jeden wykonawca, </w:t>
            </w: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zadanie musi mieć charakter pozalekcyjny i całoroczny.</w:t>
            </w:r>
          </w:p>
          <w:p w14:paraId="32056BCE" w14:textId="77777777" w:rsidR="00502941" w:rsidRPr="00CB2DCF" w:rsidRDefault="00CB2DC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B2D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Planowany termin ogłoszenia to koniec 2021 r./ początek 2022 r.</w:t>
            </w:r>
          </w:p>
        </w:tc>
      </w:tr>
    </w:tbl>
    <w:p w14:paraId="125F1C1C" w14:textId="77777777" w:rsidR="00502941" w:rsidRPr="00CB2DCF" w:rsidRDefault="0050294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C616E4" w14:textId="77777777" w:rsidR="00502941" w:rsidRPr="00CB2DCF" w:rsidRDefault="00CB2DCF">
      <w:pPr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lastRenderedPageBreak/>
        <w:t>Na tym spotkanie zakończono.</w:t>
      </w:r>
    </w:p>
    <w:p w14:paraId="7B6915EC" w14:textId="77777777" w:rsidR="00502941" w:rsidRPr="00CB2DCF" w:rsidRDefault="00CB2DCF">
      <w:pPr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t>Notatkę sporządziła:</w:t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  <w:t>Notatkę zatwierdziła:</w:t>
      </w:r>
    </w:p>
    <w:p w14:paraId="097AEA8F" w14:textId="05D797B0" w:rsidR="00502941" w:rsidRPr="00CB2DCF" w:rsidRDefault="00CB2DCF">
      <w:pPr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t>Aleksandra Nadolna</w:t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Małgorzata </w:t>
      </w:r>
      <w:proofErr w:type="spellStart"/>
      <w:r>
        <w:rPr>
          <w:rFonts w:asciiTheme="minorHAnsi" w:hAnsiTheme="minorHAnsi" w:cstheme="minorHAnsi"/>
          <w:sz w:val="20"/>
          <w:szCs w:val="20"/>
        </w:rPr>
        <w:t>Durbacz</w:t>
      </w:r>
      <w:proofErr w:type="spellEnd"/>
    </w:p>
    <w:p w14:paraId="4B85321C" w14:textId="787818F4" w:rsidR="00502941" w:rsidRPr="00CB2DCF" w:rsidRDefault="00CB2DCF">
      <w:pPr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>Naczelnik</w:t>
      </w:r>
      <w:r w:rsidRPr="00CB2DCF">
        <w:rPr>
          <w:rFonts w:asciiTheme="minorHAnsi" w:hAnsiTheme="minorHAnsi" w:cstheme="minorHAnsi"/>
          <w:sz w:val="20"/>
          <w:szCs w:val="20"/>
        </w:rPr>
        <w:t xml:space="preserve"> WO</w:t>
      </w:r>
    </w:p>
    <w:p w14:paraId="4FE044EC" w14:textId="77777777" w:rsidR="00502941" w:rsidRPr="00CB2DCF" w:rsidRDefault="00CB2DCF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t>Notatkę ze strony WOP zatwierdziła:</w:t>
      </w:r>
    </w:p>
    <w:p w14:paraId="69C0E906" w14:textId="77777777" w:rsidR="00502941" w:rsidRPr="00CB2DCF" w:rsidRDefault="00CB2DCF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t>Magdalena Mike</w:t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</w:p>
    <w:p w14:paraId="28B87C79" w14:textId="77777777" w:rsidR="00502941" w:rsidRPr="00CB2DCF" w:rsidRDefault="00CB2DCF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CB2DCF">
        <w:rPr>
          <w:rFonts w:asciiTheme="minorHAnsi" w:hAnsiTheme="minorHAnsi" w:cstheme="minorHAnsi"/>
          <w:sz w:val="20"/>
          <w:szCs w:val="20"/>
        </w:rPr>
        <w:t xml:space="preserve">Z-ca Naczelnika WOP </w:t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  <w:r w:rsidRPr="00CB2DCF">
        <w:rPr>
          <w:rFonts w:asciiTheme="minorHAnsi" w:hAnsiTheme="minorHAnsi" w:cstheme="minorHAnsi"/>
          <w:sz w:val="20"/>
          <w:szCs w:val="20"/>
        </w:rPr>
        <w:tab/>
      </w:r>
    </w:p>
    <w:sectPr w:rsidR="00502941" w:rsidRPr="00CB2DC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41"/>
    <w:rsid w:val="00502941"/>
    <w:rsid w:val="00C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0694"/>
  <w15:docId w15:val="{3A744DCA-03C2-4DA0-871B-1A59702C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6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64F2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86599"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46268"/>
    <w:pPr>
      <w:suppressAutoHyphens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0B60"/>
    <w:pPr>
      <w:ind w:left="720"/>
      <w:contextualSpacing/>
    </w:pPr>
  </w:style>
  <w:style w:type="paragraph" w:styleId="Bezodstpw">
    <w:name w:val="No Spacing"/>
    <w:uiPriority w:val="1"/>
    <w:qFormat/>
    <w:rsid w:val="00F00B60"/>
    <w:rPr>
      <w:rFonts w:ascii="Calibri" w:eastAsia="Calibri" w:hAnsi="Calibri"/>
      <w:color w:val="00000A"/>
      <w:sz w:val="22"/>
    </w:rPr>
  </w:style>
  <w:style w:type="paragraph" w:customStyle="1" w:styleId="Zawartotabeli">
    <w:name w:val="Zawartość tabeli"/>
    <w:basedOn w:val="Normalny"/>
    <w:qFormat/>
    <w:rsid w:val="0028659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auto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</dc:creator>
  <dc:description/>
  <cp:lastModifiedBy>Magdalena Mike</cp:lastModifiedBy>
  <cp:revision>2</cp:revision>
  <cp:lastPrinted>2020-09-07T11:32:00Z</cp:lastPrinted>
  <dcterms:created xsi:type="dcterms:W3CDTF">2021-09-17T12:31:00Z</dcterms:created>
  <dcterms:modified xsi:type="dcterms:W3CDTF">2021-09-17T12:31:00Z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